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675A1">
      <w:pPr>
        <w:pStyle w:val="2"/>
        <w:spacing w:line="242" w:lineRule="auto"/>
      </w:pPr>
    </w:p>
    <w:p w14:paraId="2D4910FB">
      <w:pPr>
        <w:pStyle w:val="2"/>
        <w:spacing w:line="242" w:lineRule="auto"/>
      </w:pPr>
    </w:p>
    <w:p w14:paraId="30F3B90F">
      <w:pPr>
        <w:pStyle w:val="2"/>
        <w:spacing w:line="242" w:lineRule="auto"/>
      </w:pPr>
    </w:p>
    <w:p w14:paraId="3448BFCD">
      <w:pPr>
        <w:pStyle w:val="2"/>
        <w:spacing w:line="242" w:lineRule="auto"/>
      </w:pPr>
    </w:p>
    <w:p w14:paraId="0FE71C58">
      <w:pPr>
        <w:pStyle w:val="2"/>
        <w:spacing w:line="242" w:lineRule="auto"/>
      </w:pPr>
    </w:p>
    <w:p w14:paraId="123D9D8A">
      <w:pPr>
        <w:pStyle w:val="2"/>
        <w:spacing w:line="242" w:lineRule="auto"/>
      </w:pPr>
    </w:p>
    <w:p w14:paraId="1054D30C">
      <w:pPr>
        <w:pStyle w:val="2"/>
        <w:spacing w:line="242" w:lineRule="auto"/>
      </w:pPr>
    </w:p>
    <w:p w14:paraId="29D9289E">
      <w:pPr>
        <w:pStyle w:val="2"/>
        <w:spacing w:line="242" w:lineRule="auto"/>
      </w:pPr>
    </w:p>
    <w:p w14:paraId="107B6A81">
      <w:pPr>
        <w:pStyle w:val="2"/>
        <w:spacing w:line="243" w:lineRule="auto"/>
      </w:pPr>
    </w:p>
    <w:p w14:paraId="163F7038">
      <w:pPr>
        <w:pStyle w:val="2"/>
        <w:spacing w:line="243" w:lineRule="auto"/>
      </w:pPr>
    </w:p>
    <w:p w14:paraId="36557ABE">
      <w:pPr>
        <w:pStyle w:val="2"/>
        <w:spacing w:line="243" w:lineRule="auto"/>
      </w:pPr>
    </w:p>
    <w:p w14:paraId="3FEE5F6A">
      <w:pPr>
        <w:pStyle w:val="2"/>
        <w:spacing w:line="243" w:lineRule="auto"/>
      </w:pPr>
    </w:p>
    <w:p w14:paraId="1EA3B8C8">
      <w:pPr>
        <w:pStyle w:val="2"/>
        <w:spacing w:line="243" w:lineRule="auto"/>
      </w:pPr>
    </w:p>
    <w:p w14:paraId="4BB129E7">
      <w:pPr>
        <w:pStyle w:val="2"/>
        <w:spacing w:line="243" w:lineRule="auto"/>
      </w:pPr>
    </w:p>
    <w:p w14:paraId="2A6E817C">
      <w:pPr>
        <w:pStyle w:val="2"/>
        <w:spacing w:line="243" w:lineRule="auto"/>
      </w:pPr>
    </w:p>
    <w:p w14:paraId="15E2F06A">
      <w:pPr>
        <w:pStyle w:val="2"/>
        <w:spacing w:line="243" w:lineRule="auto"/>
      </w:pPr>
    </w:p>
    <w:p w14:paraId="1B350378">
      <w:pPr>
        <w:pStyle w:val="2"/>
        <w:spacing w:line="243" w:lineRule="auto"/>
      </w:pPr>
    </w:p>
    <w:p w14:paraId="50135EEF">
      <w:pPr>
        <w:pStyle w:val="2"/>
        <w:spacing w:line="243" w:lineRule="auto"/>
      </w:pPr>
    </w:p>
    <w:p w14:paraId="0D56F41F">
      <w:pPr>
        <w:pStyle w:val="2"/>
        <w:spacing w:line="243" w:lineRule="auto"/>
      </w:pPr>
    </w:p>
    <w:p w14:paraId="2E2BA7D6">
      <w:pPr>
        <w:pStyle w:val="2"/>
        <w:spacing w:line="243" w:lineRule="auto"/>
      </w:pPr>
    </w:p>
    <w:p w14:paraId="786CEECF">
      <w:pPr>
        <w:spacing w:line="5383" w:lineRule="exact"/>
        <w:ind w:firstLine="4610"/>
      </w:pPr>
      <w:r>
        <w:rPr>
          <w:position w:val="-107"/>
        </w:rPr>
        <w:drawing>
          <wp:inline distT="0" distB="0" distL="0" distR="0">
            <wp:extent cx="1703705" cy="34175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235" cy="341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54A4E">
      <w:pPr>
        <w:spacing w:before="28"/>
      </w:pPr>
    </w:p>
    <w:p w14:paraId="02EE42CC">
      <w:pPr>
        <w:spacing w:before="27"/>
      </w:pPr>
    </w:p>
    <w:tbl>
      <w:tblPr>
        <w:tblStyle w:val="5"/>
        <w:tblW w:w="2712" w:type="dxa"/>
        <w:tblInd w:w="4596" w:type="dxa"/>
        <w:tbl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</w:tblGrid>
      <w:tr w14:paraId="7C82F097"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12" w:type="dxa"/>
            <w:vAlign w:val="top"/>
          </w:tcPr>
          <w:p w14:paraId="63FAFDFD">
            <w:pPr>
              <w:spacing w:before="180" w:line="176" w:lineRule="auto"/>
              <w:ind w:left="433"/>
              <w:rPr>
                <w:rFonts w:ascii="Arial Black" w:hAnsi="Arial Black" w:eastAsia="Arial Black" w:cs="Arial Black"/>
                <w:sz w:val="28"/>
                <w:szCs w:val="28"/>
              </w:rPr>
            </w:pPr>
            <w:r>
              <w:rPr>
                <w:rFonts w:ascii="Arial Black" w:hAnsi="Arial Black" w:eastAsia="Arial Black" w:cs="Arial Black"/>
                <w:b/>
                <w:bCs/>
                <w:color w:val="575556"/>
                <w:spacing w:val="-5"/>
                <w:sz w:val="28"/>
                <w:szCs w:val="28"/>
              </w:rPr>
              <w:t>NP15</w:t>
            </w:r>
            <w:r>
              <w:rPr>
                <w:rFonts w:ascii="Arial Black" w:hAnsi="Arial Black" w:eastAsia="Arial Black" w:cs="Arial Black"/>
                <w:color w:val="575556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 Black" w:hAnsi="Arial Black" w:eastAsia="Arial Black" w:cs="Arial Black"/>
                <w:b/>
                <w:bCs/>
                <w:color w:val="575556"/>
                <w:spacing w:val="-5"/>
                <w:sz w:val="28"/>
                <w:szCs w:val="28"/>
              </w:rPr>
              <w:t>Series</w:t>
            </w:r>
          </w:p>
        </w:tc>
      </w:tr>
    </w:tbl>
    <w:p w14:paraId="6C5DCA49">
      <w:pPr>
        <w:pStyle w:val="2"/>
        <w:spacing w:line="251" w:lineRule="auto"/>
      </w:pPr>
    </w:p>
    <w:p w14:paraId="5CA1424C">
      <w:pPr>
        <w:pStyle w:val="2"/>
        <w:spacing w:line="251" w:lineRule="auto"/>
      </w:pPr>
    </w:p>
    <w:p w14:paraId="7C367759">
      <w:pPr>
        <w:pStyle w:val="2"/>
        <w:spacing w:line="251" w:lineRule="auto"/>
      </w:pPr>
    </w:p>
    <w:p w14:paraId="32CA1805">
      <w:pPr>
        <w:pStyle w:val="2"/>
        <w:spacing w:line="251" w:lineRule="auto"/>
      </w:pPr>
    </w:p>
    <w:p w14:paraId="1B4D2873">
      <w:pPr>
        <w:pStyle w:val="2"/>
        <w:spacing w:line="252" w:lineRule="auto"/>
      </w:pPr>
    </w:p>
    <w:p w14:paraId="092AFBC8">
      <w:pPr>
        <w:pStyle w:val="2"/>
        <w:spacing w:line="252" w:lineRule="auto"/>
      </w:pPr>
    </w:p>
    <w:p w14:paraId="20288DF6">
      <w:pPr>
        <w:pStyle w:val="2"/>
        <w:spacing w:line="252" w:lineRule="auto"/>
      </w:pPr>
    </w:p>
    <w:p w14:paraId="2B7A7D8F">
      <w:pPr>
        <w:pStyle w:val="2"/>
        <w:spacing w:line="252" w:lineRule="auto"/>
      </w:pPr>
    </w:p>
    <w:p w14:paraId="692AD4E7">
      <w:pPr>
        <w:pStyle w:val="2"/>
        <w:spacing w:line="252" w:lineRule="auto"/>
      </w:pPr>
    </w:p>
    <w:p w14:paraId="0C2E3D42">
      <w:pPr>
        <w:pStyle w:val="2"/>
        <w:spacing w:line="252" w:lineRule="auto"/>
      </w:pPr>
    </w:p>
    <w:p w14:paraId="6246C060">
      <w:pPr>
        <w:pStyle w:val="2"/>
        <w:spacing w:line="252" w:lineRule="auto"/>
      </w:pPr>
    </w:p>
    <w:p w14:paraId="6605AC7B">
      <w:pPr>
        <w:pStyle w:val="2"/>
        <w:spacing w:line="252" w:lineRule="auto"/>
      </w:pPr>
    </w:p>
    <w:p w14:paraId="10FE3013">
      <w:pPr>
        <w:pStyle w:val="2"/>
        <w:spacing w:line="252" w:lineRule="auto"/>
      </w:pPr>
    </w:p>
    <w:p w14:paraId="3416EFE2">
      <w:pPr>
        <w:pStyle w:val="2"/>
        <w:spacing w:line="252" w:lineRule="auto"/>
      </w:pPr>
    </w:p>
    <w:p w14:paraId="25088BC3">
      <w:pPr>
        <w:pStyle w:val="2"/>
        <w:spacing w:line="252" w:lineRule="auto"/>
      </w:pPr>
    </w:p>
    <w:p w14:paraId="5FB2C33B">
      <w:pPr>
        <w:spacing w:line="805" w:lineRule="exact"/>
        <w:ind w:firstLine="994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0B53E">
      <w:pPr>
        <w:spacing w:line="805" w:lineRule="exact"/>
        <w:sectPr>
          <w:headerReference r:id="rId5" w:type="default"/>
          <w:pgSz w:w="11906" w:h="16838"/>
          <w:pgMar w:top="400" w:right="0" w:bottom="0" w:left="0" w:header="0" w:footer="0" w:gutter="0"/>
          <w:cols w:space="720" w:num="1"/>
        </w:sectPr>
      </w:pPr>
    </w:p>
    <w:p w14:paraId="134990E6">
      <w:pPr>
        <w:pStyle w:val="2"/>
        <w:spacing w:line="307" w:lineRule="auto"/>
      </w:pPr>
    </w:p>
    <w:p w14:paraId="200AB0A1">
      <w:pPr>
        <w:pStyle w:val="2"/>
        <w:spacing w:line="307" w:lineRule="auto"/>
      </w:pPr>
    </w:p>
    <w:p w14:paraId="0B5A7E68">
      <w:pPr>
        <w:pStyle w:val="2"/>
        <w:spacing w:line="307" w:lineRule="auto"/>
      </w:pPr>
    </w:p>
    <w:p w14:paraId="4258D55A">
      <w:pPr>
        <w:spacing w:line="1255" w:lineRule="exact"/>
        <w:ind w:firstLine="4050"/>
      </w:pPr>
      <w:r>
        <w:rPr>
          <w:position w:val="-25"/>
        </w:rPr>
        <w:drawing>
          <wp:inline distT="0" distB="0" distL="0" distR="0">
            <wp:extent cx="688975" cy="7962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149" cy="79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72146">
      <w:pPr>
        <w:pStyle w:val="2"/>
        <w:spacing w:line="248" w:lineRule="auto"/>
      </w:pPr>
    </w:p>
    <w:p w14:paraId="0BB64AAB">
      <w:pPr>
        <w:pStyle w:val="2"/>
        <w:spacing w:line="248" w:lineRule="auto"/>
      </w:pPr>
    </w:p>
    <w:p w14:paraId="587C1D37">
      <w:pPr>
        <w:pStyle w:val="2"/>
        <w:spacing w:line="248" w:lineRule="auto"/>
      </w:pPr>
    </w:p>
    <w:p w14:paraId="599CB3A7">
      <w:pPr>
        <w:pStyle w:val="2"/>
        <w:spacing w:line="249" w:lineRule="auto"/>
      </w:pPr>
    </w:p>
    <w:p w14:paraId="5544A107">
      <w:pPr>
        <w:spacing w:before="172" w:line="207" w:lineRule="auto"/>
        <w:ind w:left="3385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color w:val="575556"/>
          <w:spacing w:val="-3"/>
          <w:sz w:val="40"/>
          <w:szCs w:val="40"/>
        </w:rPr>
        <w:t>紅外線測溫器</w:t>
      </w:r>
    </w:p>
    <w:p w14:paraId="7C566D87">
      <w:pPr>
        <w:spacing w:before="40"/>
      </w:pPr>
    </w:p>
    <w:p w14:paraId="647A8CD8">
      <w:pPr>
        <w:spacing w:before="40"/>
      </w:pPr>
    </w:p>
    <w:p w14:paraId="37C386F5">
      <w:pPr>
        <w:spacing w:before="39"/>
      </w:pPr>
    </w:p>
    <w:p w14:paraId="71BCEA54">
      <w:pPr>
        <w:sectPr>
          <w:headerReference r:id="rId6" w:type="default"/>
          <w:pgSz w:w="11906" w:h="16838"/>
          <w:pgMar w:top="400" w:right="0" w:bottom="0" w:left="1359" w:header="0" w:footer="0" w:gutter="0"/>
          <w:cols w:equalWidth="0" w:num="1">
            <w:col w:w="10546"/>
          </w:cols>
        </w:sectPr>
      </w:pPr>
    </w:p>
    <w:p w14:paraId="433CE606">
      <w:pPr>
        <w:pStyle w:val="2"/>
        <w:spacing w:before="46" w:line="196" w:lineRule="auto"/>
        <w:ind w:left="937" w:right="1304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4"/>
          <w:sz w:val="20"/>
          <w:szCs w:val="20"/>
        </w:rPr>
        <w:t>.</w:t>
      </w:r>
      <w:r>
        <w:rPr>
          <w:color w:val="575556"/>
          <w:spacing w:val="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4"/>
          <w:sz w:val="20"/>
          <w:szCs w:val="20"/>
        </w:rPr>
        <w:t>寬廣的測溫範圍</w:t>
      </w:r>
      <w:r>
        <w:rPr>
          <w:rFonts w:ascii="微软雅黑" w:hAnsi="微软雅黑" w:eastAsia="微软雅黑" w:cs="微软雅黑"/>
          <w:color w:val="575556"/>
          <w:spacing w:val="18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4"/>
          <w:sz w:val="20"/>
          <w:szCs w:val="20"/>
        </w:rPr>
        <w:t>: -30℃ ~</w:t>
      </w:r>
      <w:r>
        <w:rPr>
          <w:rFonts w:ascii="微软雅黑" w:hAnsi="微软雅黑" w:eastAsia="微软雅黑" w:cs="微软雅黑"/>
          <w:color w:val="575556"/>
          <w:spacing w:val="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4"/>
          <w:sz w:val="20"/>
          <w:szCs w:val="20"/>
        </w:rPr>
        <w:t>1600℃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</w:t>
      </w:r>
      <w:r>
        <w:rPr>
          <w:color w:val="575556"/>
          <w:spacing w:val="-1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光學解析最高可達 300</w:t>
      </w:r>
      <w:r>
        <w:rPr>
          <w:rFonts w:ascii="微软雅黑" w:hAnsi="微软雅黑" w:eastAsia="微软雅黑" w:cs="微软雅黑"/>
          <w:color w:val="575556"/>
          <w:spacing w:val="2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:</w:t>
      </w:r>
      <w:r>
        <w:rPr>
          <w:rFonts w:ascii="微软雅黑" w:hAnsi="微软雅黑" w:eastAsia="微软雅黑" w:cs="微软雅黑"/>
          <w:color w:val="575556"/>
          <w:spacing w:val="15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1</w:t>
      </w:r>
    </w:p>
    <w:p w14:paraId="0E8C00C0">
      <w:pPr>
        <w:pStyle w:val="2"/>
        <w:spacing w:before="3" w:line="184" w:lineRule="auto"/>
        <w:ind w:left="937" w:right="2593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4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4"/>
          <w:sz w:val="20"/>
          <w:szCs w:val="20"/>
        </w:rPr>
        <w:t>最小量測點</w:t>
      </w:r>
      <w:r>
        <w:rPr>
          <w:rFonts w:ascii="微软雅黑" w:hAnsi="微软雅黑" w:eastAsia="微软雅黑" w:cs="微软雅黑"/>
          <w:color w:val="575556"/>
          <w:spacing w:val="17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4"/>
          <w:sz w:val="20"/>
          <w:szCs w:val="20"/>
        </w:rPr>
        <w:t>1mm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   </w:t>
      </w:r>
      <w:r>
        <w:rPr>
          <w:color w:val="575556"/>
          <w:spacing w:val="-1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5</w:t>
      </w:r>
      <w:r>
        <w:rPr>
          <w:rFonts w:ascii="微软雅黑" w:hAnsi="微软雅黑" w:eastAsia="微软雅黑" w:cs="微软雅黑"/>
          <w:color w:val="575556"/>
          <w:spacing w:val="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ms 快速反應時間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</w:t>
      </w:r>
      <w:r>
        <w:rPr>
          <w:color w:val="575556"/>
          <w:spacing w:val="4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4"/>
          <w:sz w:val="20"/>
          <w:szCs w:val="20"/>
        </w:rPr>
        <w:t>雙雷射瞄準</w:t>
      </w:r>
    </w:p>
    <w:p w14:paraId="49EA71F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4DCB9DF">
      <w:pPr>
        <w:pStyle w:val="2"/>
        <w:spacing w:before="44" w:line="196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1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⾼/低溫警報(視覺及聲響)</w:t>
      </w:r>
    </w:p>
    <w:p w14:paraId="20B4851E">
      <w:pPr>
        <w:pStyle w:val="2"/>
        <w:spacing w:before="1" w:line="195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3"/>
          <w:sz w:val="20"/>
          <w:szCs w:val="20"/>
        </w:rPr>
        <w:t>.</w:t>
      </w:r>
      <w:r>
        <w:rPr>
          <w:color w:val="575556"/>
          <w:spacing w:val="17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3"/>
          <w:sz w:val="20"/>
          <w:szCs w:val="20"/>
        </w:rPr>
        <w:t xml:space="preserve">四位數背光 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>LCD</w:t>
      </w:r>
    </w:p>
    <w:p w14:paraId="3846423B">
      <w:pPr>
        <w:pStyle w:val="2"/>
        <w:spacing w:before="2" w:line="195" w:lineRule="auto"/>
        <w:ind w:right="3214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2"/>
          <w:sz w:val="20"/>
          <w:szCs w:val="20"/>
        </w:rPr>
        <w:t>熱電偶 Type</w:t>
      </w:r>
      <w:r>
        <w:rPr>
          <w:rFonts w:ascii="微软雅黑" w:hAnsi="微软雅黑" w:eastAsia="微软雅黑" w:cs="微软雅黑"/>
          <w:color w:val="575556"/>
          <w:spacing w:val="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2"/>
          <w:sz w:val="20"/>
          <w:szCs w:val="20"/>
        </w:rPr>
        <w:t>K 輸入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</w:t>
      </w:r>
      <w:r>
        <w:rPr>
          <w:color w:val="575556"/>
          <w:spacing w:val="-3"/>
          <w:position w:val="-2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STonline</w:t>
      </w:r>
      <w:r>
        <w:rPr>
          <w:rFonts w:ascii="微软雅黑" w:hAnsi="微软雅黑" w:eastAsia="微软雅黑" w:cs="微软雅黑"/>
          <w:color w:val="575556"/>
          <w:spacing w:val="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軟體</w:t>
      </w:r>
    </w:p>
    <w:p w14:paraId="310784DA">
      <w:pPr>
        <w:pStyle w:val="2"/>
        <w:spacing w:before="1" w:line="162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>適用於測量亮面金屬 (H3)</w:t>
      </w:r>
    </w:p>
    <w:p w14:paraId="795898C0">
      <w:pPr>
        <w:spacing w:line="162" w:lineRule="auto"/>
        <w:rPr>
          <w:rFonts w:ascii="微软雅黑" w:hAnsi="微软雅黑" w:eastAsia="微软雅黑" w:cs="微软雅黑"/>
          <w:sz w:val="20"/>
          <w:szCs w:val="20"/>
        </w:rPr>
        <w:sectPr>
          <w:type w:val="continuous"/>
          <w:pgSz w:w="11906" w:h="16838"/>
          <w:pgMar w:top="400" w:right="0" w:bottom="0" w:left="1359" w:header="0" w:footer="0" w:gutter="0"/>
          <w:cols w:equalWidth="0" w:num="2">
            <w:col w:w="5361" w:space="100"/>
            <w:col w:w="5086"/>
          </w:cols>
        </w:sectPr>
      </w:pPr>
    </w:p>
    <w:p w14:paraId="4A666490">
      <w:pPr>
        <w:pStyle w:val="2"/>
        <w:spacing w:line="245" w:lineRule="auto"/>
      </w:pPr>
    </w:p>
    <w:p w14:paraId="43B95709">
      <w:pPr>
        <w:pStyle w:val="2"/>
        <w:spacing w:line="245" w:lineRule="auto"/>
      </w:pPr>
    </w:p>
    <w:p w14:paraId="30184EED">
      <w:pPr>
        <w:pStyle w:val="2"/>
        <w:spacing w:line="245" w:lineRule="auto"/>
      </w:pPr>
    </w:p>
    <w:p w14:paraId="4984FB32">
      <w:pPr>
        <w:pStyle w:val="2"/>
        <w:spacing w:line="245" w:lineRule="auto"/>
      </w:pPr>
    </w:p>
    <w:p w14:paraId="4F753ED5">
      <w:pPr>
        <w:pStyle w:val="2"/>
        <w:spacing w:line="245" w:lineRule="auto"/>
      </w:pPr>
    </w:p>
    <w:p w14:paraId="51568C60">
      <w:pPr>
        <w:pStyle w:val="2"/>
        <w:spacing w:line="246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6075045</wp:posOffset>
            </wp:positionH>
            <wp:positionV relativeFrom="paragraph">
              <wp:posOffset>23495</wp:posOffset>
            </wp:positionV>
            <wp:extent cx="621665" cy="7239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548" cy="72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92F4F">
      <w:pPr>
        <w:spacing w:line="5329" w:lineRule="exact"/>
        <w:ind w:firstLine="2468"/>
      </w:pPr>
      <w:r>
        <w:rPr>
          <w:position w:val="-106"/>
        </w:rPr>
        <w:drawing>
          <wp:inline distT="0" distB="0" distL="0" distR="0">
            <wp:extent cx="2698115" cy="33839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527" cy="338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14714">
      <w:pPr>
        <w:pStyle w:val="2"/>
        <w:spacing w:line="267" w:lineRule="auto"/>
      </w:pPr>
    </w:p>
    <w:p w14:paraId="50EA525A">
      <w:pPr>
        <w:pStyle w:val="2"/>
        <w:spacing w:line="267" w:lineRule="auto"/>
      </w:pPr>
    </w:p>
    <w:p w14:paraId="2A02C61B">
      <w:pPr>
        <w:pStyle w:val="2"/>
        <w:spacing w:line="268" w:lineRule="auto"/>
      </w:pPr>
    </w:p>
    <w:p w14:paraId="4AD3ACE2">
      <w:pPr>
        <w:pStyle w:val="2"/>
        <w:spacing w:line="268" w:lineRule="auto"/>
      </w:pPr>
    </w:p>
    <w:p w14:paraId="1CBB05EE">
      <w:pPr>
        <w:pStyle w:val="2"/>
        <w:spacing w:line="268" w:lineRule="auto"/>
      </w:pPr>
    </w:p>
    <w:p w14:paraId="5FE8BAB9">
      <w:pPr>
        <w:pStyle w:val="2"/>
        <w:spacing w:line="268" w:lineRule="auto"/>
      </w:pPr>
    </w:p>
    <w:p w14:paraId="0C74FF13">
      <w:pPr>
        <w:pStyle w:val="2"/>
        <w:spacing w:line="268" w:lineRule="auto"/>
      </w:pPr>
    </w:p>
    <w:p w14:paraId="71360A3E">
      <w:pPr>
        <w:spacing w:before="71" w:line="176" w:lineRule="auto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NP15</w:t>
      </w:r>
      <w:r>
        <w:rPr>
          <w:rFonts w:ascii="Arial Black" w:hAnsi="Arial Black" w:eastAsia="Arial Black" w:cs="Arial Black"/>
          <w:color w:val="575556"/>
          <w:spacing w:val="-4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Series</w:t>
      </w:r>
    </w:p>
    <w:p w14:paraId="7E20DABF">
      <w:pPr>
        <w:spacing w:before="42" w:line="805" w:lineRule="exact"/>
        <w:ind w:firstLine="858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0D356">
      <w:pPr>
        <w:spacing w:line="805" w:lineRule="exact"/>
        <w:sectPr>
          <w:type w:val="continuous"/>
          <w:pgSz w:w="11906" w:h="16838"/>
          <w:pgMar w:top="400" w:right="0" w:bottom="0" w:left="1359" w:header="0" w:footer="0" w:gutter="0"/>
          <w:cols w:equalWidth="0" w:num="1">
            <w:col w:w="10546"/>
          </w:cols>
        </w:sectPr>
      </w:pPr>
    </w:p>
    <w:p w14:paraId="5568C9A7">
      <w:pPr>
        <w:pStyle w:val="2"/>
        <w:spacing w:line="245" w:lineRule="auto"/>
      </w:pPr>
    </w:p>
    <w:p w14:paraId="08694A88">
      <w:pPr>
        <w:pStyle w:val="2"/>
        <w:spacing w:line="245" w:lineRule="auto"/>
      </w:pPr>
    </w:p>
    <w:p w14:paraId="6CE98015">
      <w:pPr>
        <w:pStyle w:val="2"/>
        <w:spacing w:line="245" w:lineRule="auto"/>
      </w:pPr>
    </w:p>
    <w:p w14:paraId="753D9573">
      <w:pPr>
        <w:pStyle w:val="2"/>
        <w:spacing w:line="245" w:lineRule="auto"/>
      </w:pPr>
    </w:p>
    <w:p w14:paraId="66EA5BD0">
      <w:pPr>
        <w:pStyle w:val="2"/>
        <w:spacing w:line="245" w:lineRule="auto"/>
      </w:pPr>
    </w:p>
    <w:p w14:paraId="31FB64F1">
      <w:pPr>
        <w:pStyle w:val="2"/>
        <w:spacing w:line="246" w:lineRule="auto"/>
      </w:pPr>
      <w:bookmarkStart w:id="0" w:name="_GoBack"/>
      <w:bookmarkEnd w:id="0"/>
    </w:p>
    <w:p w14:paraId="1D40BDC2">
      <w:pPr>
        <w:pStyle w:val="2"/>
        <w:spacing w:line="246" w:lineRule="auto"/>
      </w:pPr>
    </w:p>
    <w:p w14:paraId="3D819802">
      <w:pPr>
        <w:pStyle w:val="2"/>
        <w:spacing w:line="246" w:lineRule="auto"/>
      </w:pPr>
    </w:p>
    <w:p w14:paraId="61AF1A7C">
      <w:pPr>
        <w:pStyle w:val="2"/>
        <w:spacing w:line="246" w:lineRule="auto"/>
      </w:pPr>
    </w:p>
    <w:p w14:paraId="2C377AB2">
      <w:pPr>
        <w:spacing w:line="456" w:lineRule="exact"/>
        <w:ind w:firstLine="5020"/>
      </w:pPr>
      <w:r>
        <w:pict>
          <v:rect id="_x0000_s1026" o:spid="_x0000_s1026" o:spt="1" style="position:absolute;left:0pt;margin-left:0pt;margin-top:41.8pt;height:19.05pt;width:239.9pt;z-index:251661312;mso-width-relative:page;mso-height-relative:page;" fillcolor="#F7F7F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0pt;margin-top:117.85pt;height:19pt;width:239.9pt;z-index:251662336;mso-width-relative:page;mso-height-relative:page;" fillcolor="#F7F7F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28" o:spid="_x0000_s1028" o:spt="203" style="position:absolute;left:0pt;margin-left:0pt;margin-top:0pt;height:22.8pt;width:119.8pt;z-index:251666432;mso-width-relative:page;mso-height-relative:page;" coordsize="2396,455">
            <o:lock v:ext="edit"/>
            <v:shape id="_x0000_s1029" o:spid="_x0000_s1029" o:spt="75" type="#_x0000_t75" style="position:absolute;left:0;top:0;height:455;width:239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0" o:spid="_x0000_s1030" o:spt="202" type="#_x0000_t202" style="position:absolute;left:-20;top:-20;height:559;width:24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9B0C1C">
                    <w:pPr>
                      <w:spacing w:before="121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机械参数</w:t>
                    </w:r>
                  </w:p>
                </w:txbxContent>
              </v:textbox>
            </v:shape>
          </v:group>
        </w:pict>
      </w:r>
      <w:r>
        <w:pict>
          <v:shape id="_x0000_s1031" o:spid="_x0000_s1031" o:spt="202" type="#_x0000_t202" style="position:absolute;left:0pt;margin-left:3.35pt;margin-top:26.45pt;height:14.9pt;width:159.0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1340FB">
                  <w:pPr>
                    <w:pStyle w:val="2"/>
                    <w:spacing w:before="19" w:line="225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color w:val="575556"/>
                      <w:spacing w:val="3"/>
                      <w:position w:val="1"/>
                      <w:sz w:val="16"/>
                      <w:szCs w:val="16"/>
                    </w:rPr>
                    <w:t>操作</w:t>
                  </w:r>
                  <w:r>
                    <w:rPr>
                      <w:rFonts w:hint="eastAsia" w:ascii="微软雅黑" w:hAnsi="微软雅黑" w:eastAsia="微软雅黑" w:cs="微软雅黑"/>
                      <w:color w:val="575556"/>
                      <w:spacing w:val="3"/>
                      <w:position w:val="1"/>
                      <w:sz w:val="16"/>
                      <w:szCs w:val="16"/>
                      <w:lang w:val="en-US" w:eastAsia="zh-CN"/>
                    </w:rPr>
                    <w:t>温度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3"/>
                      <w:position w:val="1"/>
                      <w:sz w:val="16"/>
                      <w:szCs w:val="16"/>
                    </w:rPr>
                    <w:t xml:space="preserve">                                </w:t>
                  </w:r>
                  <w:r>
                    <w:rPr>
                      <w:color w:val="575556"/>
                      <w:spacing w:val="3"/>
                      <w:sz w:val="16"/>
                      <w:szCs w:val="16"/>
                    </w:rPr>
                    <w:t>0º</w:t>
                  </w:r>
                  <w:r>
                    <w:rPr>
                      <w:color w:val="575556"/>
                      <w:sz w:val="16"/>
                      <w:szCs w:val="16"/>
                    </w:rPr>
                    <w:t>C</w:t>
                  </w:r>
                  <w:r>
                    <w:rPr>
                      <w:color w:val="575556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z w:val="16"/>
                      <w:szCs w:val="16"/>
                    </w:rPr>
                    <w:t>to</w:t>
                  </w:r>
                  <w:r>
                    <w:rPr>
                      <w:color w:val="575556"/>
                      <w:spacing w:val="25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3"/>
                      <w:sz w:val="16"/>
                      <w:szCs w:val="16"/>
                    </w:rPr>
                    <w:t>5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0ºC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.25pt;margin-top:45.45pt;height:13.9pt;width:33.7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295C60E">
                  <w:pPr>
                    <w:spacing w:before="20" w:line="208" w:lineRule="auto"/>
                    <w:ind w:left="20"/>
                    <w:rPr>
                      <w:rFonts w:hint="default" w:ascii="微软雅黑" w:hAnsi="微软雅黑" w:eastAsia="微软雅黑" w:cs="微软雅黑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575556"/>
                      <w:spacing w:val="-2"/>
                      <w:sz w:val="16"/>
                      <w:szCs w:val="16"/>
                      <w:lang w:val="en-US" w:eastAsia="zh-CN"/>
                    </w:rPr>
                    <w:t>储存温度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14.05pt;margin-top:45.5pt;height:13.35pt;width:94.3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175A17">
                  <w:pPr>
                    <w:pStyle w:val="2"/>
                    <w:spacing w:before="19" w:line="198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–20ºC</w:t>
                  </w:r>
                  <w:r>
                    <w:rPr>
                      <w:color w:val="575556"/>
                      <w:spacing w:val="14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~</w:t>
                  </w:r>
                  <w:r>
                    <w:rPr>
                      <w:color w:val="575556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60ºC</w:t>
                  </w:r>
                  <w:r>
                    <w:rPr>
                      <w:color w:val="575556"/>
                      <w:spacing w:val="15"/>
                      <w:w w:val="102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2"/>
                      <w:sz w:val="16"/>
                      <w:szCs w:val="16"/>
                    </w:rPr>
                    <w:t>不含電池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.3pt;margin-top:64.5pt;height:13.35pt;width:227.2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C23EBA">
                  <w:pPr>
                    <w:pStyle w:val="2"/>
                    <w:spacing w:before="20" w:line="198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575556"/>
                      <w:spacing w:val="1"/>
                      <w:sz w:val="16"/>
                      <w:szCs w:val="16"/>
                      <w:lang w:val="en-US" w:eastAsia="zh-CN"/>
                    </w:rPr>
                    <w:t>相对湿度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1"/>
                      <w:sz w:val="16"/>
                      <w:szCs w:val="16"/>
                    </w:rPr>
                    <w:t xml:space="preserve">                                 </w:t>
                  </w:r>
                  <w:r>
                    <w:rPr>
                      <w:color w:val="575556"/>
                      <w:spacing w:val="1"/>
                      <w:sz w:val="16"/>
                      <w:szCs w:val="16"/>
                    </w:rPr>
                    <w:t>10</w:t>
                  </w:r>
                  <w:r>
                    <w:rPr>
                      <w:color w:val="575556"/>
                      <w:spacing w:val="21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1"/>
                      <w:sz w:val="16"/>
                      <w:szCs w:val="16"/>
                    </w:rPr>
                    <w:t>~</w:t>
                  </w:r>
                  <w:r>
                    <w:rPr>
                      <w:color w:val="575556"/>
                      <w:spacing w:val="18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1"/>
                      <w:sz w:val="16"/>
                      <w:szCs w:val="16"/>
                    </w:rPr>
                    <w:t>95%</w:t>
                  </w:r>
                  <w:r>
                    <w:rPr>
                      <w:color w:val="575556"/>
                      <w:spacing w:val="1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1"/>
                      <w:sz w:val="16"/>
                      <w:szCs w:val="16"/>
                    </w:rPr>
                    <w:t>(</w:t>
                  </w:r>
                  <w:r>
                    <w:rPr>
                      <w:rFonts w:hint="eastAsia" w:ascii="微软雅黑" w:hAnsi="微软雅黑" w:eastAsia="微软雅黑" w:cs="微软雅黑"/>
                      <w:color w:val="575556"/>
                      <w:spacing w:val="1"/>
                      <w:sz w:val="16"/>
                      <w:szCs w:val="16"/>
                    </w:rPr>
                    <w:t>无凝结</w:t>
                  </w:r>
                  <w:r>
                    <w:rPr>
                      <w:color w:val="575556"/>
                      <w:spacing w:val="1"/>
                      <w:sz w:val="16"/>
                      <w:szCs w:val="16"/>
                    </w:rPr>
                    <w:t>),</w:t>
                  </w:r>
                  <w:r>
                    <w:rPr>
                      <w:color w:val="575556"/>
                      <w:spacing w:val="20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z w:val="16"/>
                      <w:szCs w:val="16"/>
                    </w:rPr>
                    <w:t>up</w:t>
                  </w:r>
                  <w:r>
                    <w:rPr>
                      <w:color w:val="575556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z w:val="16"/>
                      <w:szCs w:val="16"/>
                    </w:rPr>
                    <w:t>to</w:t>
                  </w:r>
                  <w:r>
                    <w:rPr>
                      <w:color w:val="575556"/>
                      <w:spacing w:val="22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1"/>
                      <w:sz w:val="16"/>
                      <w:szCs w:val="16"/>
                    </w:rPr>
                    <w:t>30ºC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0pt;margin-top:79.85pt;height:19pt;width:239.9pt;z-index:251663360;mso-width-relative:page;mso-height-relative:page;" fillcolor="#F7F7F7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87CF792">
                  <w:pPr>
                    <w:pStyle w:val="2"/>
                    <w:spacing w:before="93" w:line="206" w:lineRule="auto"/>
                    <w:ind w:left="87"/>
                    <w:rPr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color w:val="575556"/>
                      <w:spacing w:val="2"/>
                      <w:position w:val="1"/>
                      <w:sz w:val="16"/>
                      <w:szCs w:val="16"/>
                    </w:rPr>
                    <w:t xml:space="preserve">尺寸                                       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163.5(L)</w:t>
                  </w:r>
                  <w:r>
                    <w:rPr>
                      <w:color w:val="575556"/>
                      <w:spacing w:val="28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x</w:t>
                  </w:r>
                  <w:r>
                    <w:rPr>
                      <w:color w:val="575556"/>
                      <w:spacing w:val="19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207(H)</w:t>
                  </w:r>
                  <w:r>
                    <w:rPr>
                      <w:color w:val="575556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x</w:t>
                  </w:r>
                  <w:r>
                    <w:rPr>
                      <w:color w:val="575556"/>
                      <w:spacing w:val="23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2"/>
                      <w:sz w:val="16"/>
                      <w:szCs w:val="16"/>
                    </w:rPr>
                    <w:t>70(W)</w:t>
                  </w:r>
                  <w:r>
                    <w:rPr>
                      <w:color w:val="575556"/>
                      <w:spacing w:val="21"/>
                      <w:w w:val="102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z w:val="16"/>
                      <w:szCs w:val="16"/>
                    </w:rPr>
                    <w:t>mm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3.45pt;margin-top:102.55pt;height:13.8pt;width:132.4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2B856E">
                  <w:pPr>
                    <w:pStyle w:val="2"/>
                    <w:spacing w:before="19" w:line="206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color w:val="575556"/>
                      <w:spacing w:val="4"/>
                      <w:position w:val="1"/>
                      <w:sz w:val="16"/>
                      <w:szCs w:val="16"/>
                    </w:rPr>
                    <w:t>重量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position w:val="1"/>
                      <w:sz w:val="16"/>
                      <w:szCs w:val="16"/>
                    </w:rPr>
                    <w:t xml:space="preserve">                                        </w:t>
                  </w:r>
                  <w:r>
                    <w:rPr>
                      <w:color w:val="575556"/>
                      <w:spacing w:val="4"/>
                      <w:sz w:val="16"/>
                      <w:szCs w:val="16"/>
                    </w:rPr>
                    <w:t>470g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.35pt;margin-top:121.55pt;height:13.9pt;width:49.6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742D8A">
                  <w:pPr>
                    <w:rPr>
                      <w:rFonts w:ascii="微软雅黑" w:hAnsi="微软雅黑" w:eastAsia="微软雅黑" w:cs="微软雅黑"/>
                      <w:color w:val="575556"/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575556"/>
                      <w:spacing w:val="-2"/>
                      <w:sz w:val="16"/>
                      <w:szCs w:val="16"/>
                    </w:rPr>
                    <w:t>三脚架固定孔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14.85pt;margin-top:123.9pt;height:11.5pt;width:34.9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A05FB9">
                  <w:pPr>
                    <w:pStyle w:val="2"/>
                    <w:spacing w:before="20" w:line="189" w:lineRule="exact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color w:val="575556"/>
                      <w:spacing w:val="13"/>
                      <w:sz w:val="16"/>
                      <w:szCs w:val="16"/>
                    </w:rPr>
                    <w:t>1/4</w:t>
                  </w:r>
                  <w:r>
                    <w:rPr>
                      <w:color w:val="575556"/>
                      <w:spacing w:val="17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13"/>
                      <w:sz w:val="16"/>
                      <w:szCs w:val="16"/>
                    </w:rPr>
                    <w:t>-</w:t>
                  </w:r>
                  <w:r>
                    <w:rPr>
                      <w:color w:val="575556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13"/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150.95pt;margin-top:124.25pt;height:9.7pt;width:18.3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8413B2">
                  <w:pPr>
                    <w:pStyle w:val="2"/>
                    <w:spacing w:before="19" w:line="200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color w:val="575556"/>
                      <w:spacing w:val="-6"/>
                      <w:sz w:val="16"/>
                      <w:szCs w:val="16"/>
                    </w:rPr>
                    <w:t>UNC</w:t>
                  </w:r>
                </w:p>
              </w:txbxContent>
            </v:textbox>
          </v:shape>
        </w:pict>
      </w:r>
      <w:r>
        <w:pict>
          <v:group id="_x0000_s1040" o:spid="_x0000_s1040" o:spt="203" style="position:absolute;left:0pt;margin-left:1pt;margin-top:171pt;height:22.8pt;width:126.75pt;z-index:251665408;mso-width-relative:page;mso-height-relative:page;" coordsize="2535,455">
            <o:lock v:ext="edit"/>
            <v:shape id="_x0000_s1041" o:spid="_x0000_s1041" o:spt="75" type="#_x0000_t75" style="position:absolute;left:0;top:0;height:455;width:253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2" o:spid="_x0000_s1042" o:spt="202" type="#_x0000_t202" style="position:absolute;left:-20;top:-20;height:562;width:25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EFF40A">
                    <w:pPr>
                      <w:spacing w:before="121" w:line="209" w:lineRule="auto"/>
                      <w:ind w:left="113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  <w:lang w:val="en-US" w:eastAsia="zh-CN"/>
                      </w:rPr>
                      <w:t>电气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>特性</w:t>
                    </w:r>
                  </w:p>
                </w:txbxContent>
              </v:textbox>
            </v:shape>
          </v:group>
        </w:pict>
      </w:r>
      <w:r>
        <w:pict>
          <v:shape id="_x0000_s1043" o:spid="_x0000_s1043" o:spt="202" type="#_x0000_t202" style="position:absolute;left:0pt;margin-left:0pt;margin-top:198.45pt;height:149.35pt;width:240.9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61DA82">
                  <w:pPr>
                    <w:spacing w:line="20" w:lineRule="exact"/>
                  </w:pPr>
                </w:p>
                <w:tbl>
                  <w:tblPr>
                    <w:tblStyle w:val="5"/>
                    <w:tblW w:w="4777" w:type="dxa"/>
                    <w:tblInd w:w="20" w:type="dxa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81"/>
                    <w:gridCol w:w="2296"/>
                  </w:tblGrid>
                  <w:tr w14:paraId="141B61A6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050242B0">
                        <w:pPr>
                          <w:spacing w:line="207" w:lineRule="auto"/>
                          <w:ind w:left="87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数位通讯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3DA8D239">
                        <w:pPr>
                          <w:pStyle w:val="6"/>
                          <w:spacing w:before="54" w:line="200" w:lineRule="auto"/>
                          <w:ind w:left="94"/>
                        </w:pPr>
                        <w:r>
                          <w:rPr>
                            <w:color w:val="575556"/>
                            <w:spacing w:val="-13"/>
                          </w:rPr>
                          <w:t>USB</w:t>
                        </w:r>
                      </w:p>
                    </w:tc>
                  </w:tr>
                  <w:tr w14:paraId="2B177AD6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481" w:type="dxa"/>
                        <w:shd w:val="clear" w:color="auto" w:fill="F7F7F7"/>
                        <w:vAlign w:val="top"/>
                      </w:tcPr>
                      <w:p w14:paraId="0D36E789">
                        <w:pPr>
                          <w:spacing w:before="113" w:line="209" w:lineRule="auto"/>
                          <w:ind w:left="87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  <w:lang w:val="en-US" w:eastAsia="zh-CN"/>
                          </w:rPr>
                          <w:t>输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入</w:t>
                        </w:r>
                      </w:p>
                    </w:tc>
                    <w:tc>
                      <w:tcPr>
                        <w:tcW w:w="2296" w:type="dxa"/>
                        <w:shd w:val="clear" w:color="auto" w:fill="F7F7F7"/>
                        <w:vAlign w:val="top"/>
                      </w:tcPr>
                      <w:p w14:paraId="6C48E366">
                        <w:pPr>
                          <w:pStyle w:val="6"/>
                          <w:spacing w:before="114" w:line="198" w:lineRule="auto"/>
                          <w:ind w:left="82"/>
                          <w:rPr>
                            <w:rFonts w:ascii="微软雅黑" w:hAnsi="微软雅黑" w:eastAsia="微软雅黑" w:cs="微软雅黑"/>
                          </w:rPr>
                        </w:pPr>
                        <w:r>
                          <w:rPr>
                            <w:color w:val="575556"/>
                            <w:spacing w:val="-1"/>
                          </w:rPr>
                          <w:t>Type</w:t>
                        </w:r>
                        <w:r>
                          <w:rPr>
                            <w:color w:val="575556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1"/>
                          </w:rPr>
                          <w:t>K</w:t>
                        </w:r>
                        <w:r>
                          <w:rPr>
                            <w:color w:val="575556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1"/>
                          </w:rPr>
                          <w:t>热电偶</w:t>
                        </w:r>
                      </w:p>
                    </w:tc>
                  </w:tr>
                  <w:tr w14:paraId="20B57735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3D31B44B">
                        <w:pPr>
                          <w:spacing w:before="114" w:line="208" w:lineRule="auto"/>
                          <w:ind w:left="87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温度储存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655222A5">
                        <w:pPr>
                          <w:pStyle w:val="6"/>
                          <w:spacing w:before="161" w:line="209" w:lineRule="auto"/>
                          <w:ind w:left="93"/>
                        </w:pPr>
                        <w:r>
                          <w:rPr>
                            <w:color w:val="575556"/>
                            <w:spacing w:val="17"/>
                          </w:rPr>
                          <w:t>2,000</w:t>
                        </w:r>
                        <w:r>
                          <w:rPr>
                            <w:color w:val="575556"/>
                            <w:spacing w:val="21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points</w:t>
                        </w:r>
                      </w:p>
                    </w:tc>
                  </w:tr>
                  <w:tr w14:paraId="58098210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0" w:hRule="atLeast"/>
                    </w:trPr>
                    <w:tc>
                      <w:tcPr>
                        <w:tcW w:w="2481" w:type="dxa"/>
                        <w:shd w:val="clear" w:color="auto" w:fill="F7F7F7"/>
                        <w:vAlign w:val="top"/>
                      </w:tcPr>
                      <w:p w14:paraId="2E515BA8">
                        <w:pPr>
                          <w:spacing w:before="194" w:line="209" w:lineRule="auto"/>
                          <w:ind w:left="92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4"/>
                            <w:sz w:val="16"/>
                            <w:szCs w:val="16"/>
                          </w:rPr>
                          <w:t>雷射</w:t>
                        </w:r>
                      </w:p>
                    </w:tc>
                    <w:tc>
                      <w:tcPr>
                        <w:tcW w:w="2296" w:type="dxa"/>
                        <w:shd w:val="clear" w:color="auto" w:fill="F7F7F7"/>
                        <w:vAlign w:val="top"/>
                      </w:tcPr>
                      <w:p w14:paraId="0BCDB15D">
                        <w:pPr>
                          <w:pStyle w:val="6"/>
                          <w:spacing w:before="121" w:line="234" w:lineRule="auto"/>
                          <w:ind w:left="90" w:right="431" w:firstLine="5"/>
                        </w:pPr>
                        <w:r>
                          <w:rPr>
                            <w:color w:val="575556"/>
                            <w:spacing w:val="-1"/>
                          </w:rPr>
                          <w:t>IEC</w:t>
                        </w:r>
                        <w:r>
                          <w:rPr>
                            <w:color w:val="575556"/>
                            <w:spacing w:val="31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1"/>
                          </w:rPr>
                          <w:t>Class2/FDA</w:t>
                        </w:r>
                        <w:r>
                          <w:rPr>
                            <w:color w:val="575556"/>
                            <w:spacing w:val="14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1"/>
                          </w:rPr>
                          <w:t>Class</w:t>
                        </w:r>
                        <w:r>
                          <w:rPr>
                            <w:color w:val="575556"/>
                            <w:spacing w:val="2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1"/>
                          </w:rPr>
                          <w:t>ǁ</w:t>
                        </w:r>
                        <w:r>
                          <w:rPr>
                            <w:color w:val="575556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9"/>
                          </w:rPr>
                          <w:t>(&lt;1</w:t>
                        </w:r>
                        <w:r>
                          <w:rPr>
                            <w:color w:val="575556"/>
                          </w:rPr>
                          <w:t>mW</w:t>
                        </w:r>
                        <w:r>
                          <w:rPr>
                            <w:color w:val="575556"/>
                            <w:spacing w:val="9"/>
                          </w:rPr>
                          <w:t>)</w:t>
                        </w:r>
                      </w:p>
                    </w:tc>
                  </w:tr>
                  <w:tr w14:paraId="72E5BC67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3F7C537B">
                        <w:pPr>
                          <w:spacing w:before="158" w:line="172" w:lineRule="auto"/>
                          <w:ind w:left="87"/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5"/>
                            <w:sz w:val="16"/>
                            <w:szCs w:val="16"/>
                            <w:lang w:val="en-US" w:eastAsia="zh-CN"/>
                          </w:rPr>
                          <w:t>显示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428933B4">
                        <w:pPr>
                          <w:pStyle w:val="6"/>
                          <w:spacing w:before="135" w:line="207" w:lineRule="auto"/>
                          <w:ind w:left="94"/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5"/>
                          </w:rPr>
                          <w:t>四位數背光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23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5"/>
                          </w:rPr>
                          <w:t>LCD</w:t>
                        </w:r>
                      </w:p>
                    </w:tc>
                  </w:tr>
                  <w:tr w14:paraId="713EF8E5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2481" w:type="dxa"/>
                        <w:shd w:val="clear" w:color="auto" w:fill="F7F7F7"/>
                        <w:vAlign w:val="top"/>
                      </w:tcPr>
                      <w:p w14:paraId="2F315A02">
                        <w:pPr>
                          <w:spacing w:before="133" w:line="209" w:lineRule="auto"/>
                          <w:ind w:left="88"/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4"/>
                            <w:sz w:val="16"/>
                            <w:szCs w:val="16"/>
                          </w:rPr>
                          <w:t>工作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4"/>
                            <w:sz w:val="16"/>
                            <w:szCs w:val="16"/>
                            <w:lang w:val="en-US" w:eastAsia="zh-CN"/>
                          </w:rPr>
                          <w:t>电源</w:t>
                        </w:r>
                      </w:p>
                    </w:tc>
                    <w:tc>
                      <w:tcPr>
                        <w:tcW w:w="2296" w:type="dxa"/>
                        <w:shd w:val="clear" w:color="auto" w:fill="F7F7F7"/>
                        <w:vAlign w:val="top"/>
                      </w:tcPr>
                      <w:p w14:paraId="3C4C0169">
                        <w:pPr>
                          <w:pStyle w:val="6"/>
                          <w:spacing w:before="134" w:line="208" w:lineRule="auto"/>
                          <w:ind w:left="92"/>
                          <w:rPr>
                            <w:rFonts w:ascii="微软雅黑" w:hAnsi="微软雅黑" w:eastAsia="微软雅黑" w:cs="微软雅黑"/>
                          </w:rPr>
                        </w:pPr>
                        <w:r>
                          <w:rPr>
                            <w:color w:val="575556"/>
                            <w:spacing w:val="-2"/>
                          </w:rPr>
                          <w:t>9V</w:t>
                        </w:r>
                        <w:r>
                          <w:rPr>
                            <w:color w:val="575556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</w:rPr>
                          <w:t>碱性电池</w:t>
                        </w:r>
                      </w:p>
                    </w:tc>
                  </w:tr>
                  <w:tr w14:paraId="57E4B8A0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0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3E1B1636">
                        <w:pPr>
                          <w:spacing w:before="134" w:line="176" w:lineRule="exact"/>
                          <w:ind w:left="92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</w:rPr>
                          <w:t>碱性电池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49CB5112">
                        <w:pPr>
                          <w:pStyle w:val="6"/>
                          <w:spacing w:before="134" w:line="176" w:lineRule="exact"/>
                          <w:ind w:left="104"/>
                        </w:pPr>
                        <w:r>
                          <w:rPr>
                            <w:color w:val="575556"/>
                            <w:spacing w:val="-2"/>
                          </w:rPr>
                          <w:t>10</w:t>
                        </w:r>
                        <w:r>
                          <w:rPr>
                            <w:color w:val="575556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</w:rPr>
                          <w:t>小时 (雷射及背光开启)</w:t>
                        </w:r>
                      </w:p>
                    </w:tc>
                  </w:tr>
                </w:tbl>
                <w:p w14:paraId="438DB31E">
                  <w:pPr>
                    <w:pStyle w:val="2"/>
                  </w:pPr>
                </w:p>
              </w:txbxContent>
            </v:textbox>
          </v:shape>
        </w:pict>
      </w:r>
      <w:r>
        <w:rPr>
          <w:position w:val="-9"/>
        </w:rPr>
        <w:pict>
          <v:group id="_x0000_s1044" o:spid="_x0000_s1044" o:spt="203" style="height:22.8pt;width:143.15pt;" coordsize="2862,455">
            <o:lock v:ext="edit"/>
            <v:shape id="_x0000_s1045" o:spid="_x0000_s1045" o:spt="75" type="#_x0000_t75" style="position:absolute;left:0;top:0;height:455;width:286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6" o:spid="_x0000_s1046" o:spt="202" type="#_x0000_t202" style="position:absolute;left:-20;top:-20;height:495;width:29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A5CA42">
                    <w:pPr>
                      <w:spacing w:before="122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技术规格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C2C6869">
      <w:pPr>
        <w:spacing w:line="120" w:lineRule="exact"/>
      </w:pPr>
    </w:p>
    <w:tbl>
      <w:tblPr>
        <w:tblStyle w:val="5"/>
        <w:tblW w:w="5866" w:type="dxa"/>
        <w:tblInd w:w="509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3356"/>
      </w:tblGrid>
      <w:tr w14:paraId="4689079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510" w:type="dxa"/>
            <w:vAlign w:val="top"/>
          </w:tcPr>
          <w:p w14:paraId="3E1FCBA9">
            <w:pPr>
              <w:pStyle w:val="6"/>
              <w:spacing w:line="302" w:lineRule="auto"/>
              <w:rPr>
                <w:sz w:val="21"/>
              </w:rPr>
            </w:pPr>
          </w:p>
          <w:p w14:paraId="31959222">
            <w:pPr>
              <w:spacing w:before="68" w:line="208" w:lineRule="auto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575556"/>
                <w:spacing w:val="-4"/>
                <w:kern w:val="0"/>
                <w:sz w:val="16"/>
                <w:szCs w:val="16"/>
                <w:lang w:val="en-US" w:eastAsia="en-US" w:bidi="ar-SA"/>
              </w:rPr>
              <w:t>测温范围</w:t>
            </w:r>
          </w:p>
        </w:tc>
        <w:tc>
          <w:tcPr>
            <w:tcW w:w="3356" w:type="dxa"/>
            <w:vAlign w:val="top"/>
          </w:tcPr>
          <w:p w14:paraId="732CB2B2">
            <w:pPr>
              <w:pStyle w:val="6"/>
              <w:spacing w:line="206" w:lineRule="auto"/>
              <w:ind w:left="94"/>
            </w:pPr>
            <w:r>
              <w:rPr>
                <w:color w:val="575556"/>
              </w:rPr>
              <w:t>LT</w:t>
            </w:r>
            <w:r>
              <w:rPr>
                <w:color w:val="575556"/>
                <w:spacing w:val="8"/>
              </w:rPr>
              <w:t>:</w:t>
            </w:r>
            <w:r>
              <w:rPr>
                <w:color w:val="575556"/>
                <w:spacing w:val="31"/>
                <w:w w:val="101"/>
              </w:rPr>
              <w:t xml:space="preserve"> </w:t>
            </w:r>
            <w:r>
              <w:rPr>
                <w:color w:val="575556"/>
                <w:spacing w:val="8"/>
              </w:rPr>
              <w:t>-30ºC ~</w:t>
            </w:r>
            <w:r>
              <w:rPr>
                <w:color w:val="575556"/>
                <w:spacing w:val="18"/>
                <w:w w:val="101"/>
              </w:rPr>
              <w:t xml:space="preserve"> </w:t>
            </w:r>
            <w:r>
              <w:rPr>
                <w:color w:val="575556"/>
                <w:spacing w:val="8"/>
              </w:rPr>
              <w:t>900ºC</w:t>
            </w:r>
            <w:r>
              <w:rPr>
                <w:color w:val="575556"/>
                <w:spacing w:val="15"/>
                <w:w w:val="102"/>
              </w:rPr>
              <w:t xml:space="preserve"> </w:t>
            </w:r>
            <w:r>
              <w:rPr>
                <w:color w:val="575556"/>
                <w:spacing w:val="8"/>
              </w:rPr>
              <w:t>(-22º</w:t>
            </w:r>
            <w:r>
              <w:rPr>
                <w:color w:val="575556"/>
              </w:rPr>
              <w:t>F</w:t>
            </w:r>
            <w:r>
              <w:rPr>
                <w:color w:val="575556"/>
                <w:spacing w:val="8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8"/>
              </w:rPr>
              <w:t>1652ºF)</w:t>
            </w:r>
          </w:p>
          <w:p w14:paraId="110F3F97">
            <w:pPr>
              <w:pStyle w:val="6"/>
              <w:spacing w:before="42" w:line="206" w:lineRule="auto"/>
              <w:ind w:left="94"/>
            </w:pPr>
            <w:r>
              <w:rPr>
                <w:color w:val="575556"/>
              </w:rPr>
              <w:t>LR</w:t>
            </w:r>
            <w:r>
              <w:rPr>
                <w:color w:val="575556"/>
                <w:spacing w:val="8"/>
              </w:rPr>
              <w:t>:</w:t>
            </w:r>
            <w:r>
              <w:rPr>
                <w:color w:val="575556"/>
                <w:spacing w:val="17"/>
                <w:w w:val="101"/>
              </w:rPr>
              <w:t xml:space="preserve"> </w:t>
            </w:r>
            <w:r>
              <w:rPr>
                <w:color w:val="575556"/>
                <w:spacing w:val="8"/>
              </w:rPr>
              <w:t>-30ºC ~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8"/>
              </w:rPr>
              <w:t>1300ºC</w:t>
            </w:r>
            <w:r>
              <w:rPr>
                <w:color w:val="575556"/>
                <w:spacing w:val="15"/>
                <w:w w:val="101"/>
              </w:rPr>
              <w:t xml:space="preserve"> </w:t>
            </w:r>
            <w:r>
              <w:rPr>
                <w:color w:val="575556"/>
                <w:spacing w:val="8"/>
              </w:rPr>
              <w:t>(-22º</w:t>
            </w:r>
            <w:r>
              <w:rPr>
                <w:color w:val="575556"/>
              </w:rPr>
              <w:t>F</w:t>
            </w:r>
            <w:r>
              <w:rPr>
                <w:color w:val="575556"/>
                <w:spacing w:val="8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19"/>
                <w:w w:val="101"/>
              </w:rPr>
              <w:t xml:space="preserve"> </w:t>
            </w:r>
            <w:r>
              <w:rPr>
                <w:color w:val="575556"/>
                <w:spacing w:val="8"/>
              </w:rPr>
              <w:t>2372ºF)</w:t>
            </w:r>
          </w:p>
          <w:p w14:paraId="37EB2175">
            <w:pPr>
              <w:pStyle w:val="6"/>
              <w:spacing w:before="42" w:line="206" w:lineRule="auto"/>
              <w:ind w:left="94"/>
            </w:pPr>
            <w:r>
              <w:rPr>
                <w:color w:val="575556"/>
                <w:spacing w:val="7"/>
              </w:rPr>
              <w:t>H1:</w:t>
            </w:r>
            <w:r>
              <w:rPr>
                <w:color w:val="575556"/>
                <w:spacing w:val="17"/>
              </w:rPr>
              <w:t xml:space="preserve"> </w:t>
            </w:r>
            <w:r>
              <w:rPr>
                <w:color w:val="575556"/>
                <w:spacing w:val="7"/>
              </w:rPr>
              <w:t>600ºC ~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7"/>
              </w:rPr>
              <w:t>1600ºC</w:t>
            </w:r>
            <w:r>
              <w:rPr>
                <w:color w:val="575556"/>
                <w:spacing w:val="15"/>
                <w:w w:val="101"/>
              </w:rPr>
              <w:t xml:space="preserve"> </w:t>
            </w:r>
            <w:r>
              <w:rPr>
                <w:color w:val="575556"/>
                <w:spacing w:val="7"/>
              </w:rPr>
              <w:t>(1112º</w:t>
            </w:r>
            <w:r>
              <w:rPr>
                <w:color w:val="575556"/>
              </w:rPr>
              <w:t>F</w:t>
            </w:r>
            <w:r>
              <w:rPr>
                <w:color w:val="575556"/>
                <w:spacing w:val="7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19"/>
                <w:w w:val="101"/>
              </w:rPr>
              <w:t xml:space="preserve"> </w:t>
            </w:r>
            <w:r>
              <w:rPr>
                <w:color w:val="575556"/>
                <w:spacing w:val="7"/>
              </w:rPr>
              <w:t>291</w:t>
            </w:r>
            <w:r>
              <w:rPr>
                <w:color w:val="575556"/>
                <w:spacing w:val="6"/>
              </w:rPr>
              <w:t>2ºF)</w:t>
            </w:r>
          </w:p>
          <w:p w14:paraId="03FE0D5E">
            <w:pPr>
              <w:pStyle w:val="6"/>
              <w:spacing w:before="42" w:line="206" w:lineRule="auto"/>
              <w:ind w:left="94"/>
            </w:pPr>
            <w:r>
              <w:rPr>
                <w:color w:val="575556"/>
                <w:spacing w:val="6"/>
              </w:rPr>
              <w:t>H2:</w:t>
            </w:r>
            <w:r>
              <w:rPr>
                <w:color w:val="575556"/>
                <w:spacing w:val="37"/>
              </w:rPr>
              <w:t xml:space="preserve"> </w:t>
            </w:r>
            <w:r>
              <w:rPr>
                <w:color w:val="575556"/>
                <w:spacing w:val="6"/>
              </w:rPr>
              <w:t>300ºC ~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6"/>
              </w:rPr>
              <w:t>1300ºC</w:t>
            </w:r>
            <w:r>
              <w:rPr>
                <w:color w:val="575556"/>
                <w:spacing w:val="16"/>
              </w:rPr>
              <w:t xml:space="preserve"> </w:t>
            </w:r>
            <w:r>
              <w:rPr>
                <w:color w:val="575556"/>
                <w:spacing w:val="6"/>
              </w:rPr>
              <w:t>(572º</w:t>
            </w:r>
            <w:r>
              <w:rPr>
                <w:color w:val="575556"/>
              </w:rPr>
              <w:t>F</w:t>
            </w:r>
            <w:r>
              <w:rPr>
                <w:color w:val="575556"/>
                <w:spacing w:val="6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19"/>
                <w:w w:val="101"/>
              </w:rPr>
              <w:t xml:space="preserve"> </w:t>
            </w:r>
            <w:r>
              <w:rPr>
                <w:color w:val="575556"/>
                <w:spacing w:val="6"/>
              </w:rPr>
              <w:t>2372ºF)</w:t>
            </w:r>
          </w:p>
          <w:p w14:paraId="10A212C9">
            <w:pPr>
              <w:pStyle w:val="6"/>
              <w:spacing w:before="42" w:line="206" w:lineRule="auto"/>
              <w:ind w:left="94"/>
            </w:pPr>
            <w:r>
              <w:rPr>
                <w:color w:val="575556"/>
                <w:spacing w:val="6"/>
              </w:rPr>
              <w:t>H3:</w:t>
            </w:r>
            <w:r>
              <w:rPr>
                <w:color w:val="575556"/>
                <w:spacing w:val="33"/>
              </w:rPr>
              <w:t xml:space="preserve"> </w:t>
            </w:r>
            <w:r>
              <w:rPr>
                <w:color w:val="575556"/>
                <w:spacing w:val="6"/>
              </w:rPr>
              <w:t>100ºC ~</w:t>
            </w:r>
            <w:r>
              <w:rPr>
                <w:color w:val="575556"/>
                <w:spacing w:val="17"/>
              </w:rPr>
              <w:t xml:space="preserve"> </w:t>
            </w:r>
            <w:r>
              <w:rPr>
                <w:color w:val="575556"/>
                <w:spacing w:val="6"/>
              </w:rPr>
              <w:t>600ºC</w:t>
            </w:r>
            <w:r>
              <w:rPr>
                <w:color w:val="575556"/>
                <w:spacing w:val="16"/>
              </w:rPr>
              <w:t xml:space="preserve"> </w:t>
            </w:r>
            <w:r>
              <w:rPr>
                <w:color w:val="575556"/>
                <w:spacing w:val="6"/>
              </w:rPr>
              <w:t>(212º</w:t>
            </w:r>
            <w:r>
              <w:rPr>
                <w:color w:val="575556"/>
              </w:rPr>
              <w:t>F</w:t>
            </w:r>
            <w:r>
              <w:rPr>
                <w:color w:val="575556"/>
                <w:spacing w:val="6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6"/>
              </w:rPr>
              <w:t>1112ºF)</w:t>
            </w:r>
          </w:p>
        </w:tc>
      </w:tr>
      <w:tr w14:paraId="410B13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510" w:type="dxa"/>
            <w:shd w:val="clear" w:color="auto" w:fill="F7F7F7"/>
            <w:vAlign w:val="top"/>
          </w:tcPr>
          <w:p w14:paraId="1B1ABFAC">
            <w:pPr>
              <w:pStyle w:val="6"/>
              <w:spacing w:line="422" w:lineRule="auto"/>
              <w:rPr>
                <w:sz w:val="21"/>
              </w:rPr>
            </w:pPr>
          </w:p>
          <w:p w14:paraId="53B390EE">
            <w:pPr>
              <w:spacing w:before="68" w:line="207" w:lineRule="auto"/>
              <w:ind w:left="8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575556"/>
                <w:spacing w:val="-4"/>
                <w:kern w:val="0"/>
                <w:sz w:val="16"/>
                <w:szCs w:val="16"/>
                <w:lang w:val="en-US" w:eastAsia="en-US" w:bidi="ar-SA"/>
              </w:rPr>
              <w:t>频谱响应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1683F9F4">
            <w:pPr>
              <w:pStyle w:val="6"/>
              <w:spacing w:before="120" w:line="209" w:lineRule="auto"/>
              <w:ind w:left="94"/>
            </w:pPr>
            <w:r>
              <w:rPr>
                <w:color w:val="575556"/>
              </w:rPr>
              <w:t>LT</w:t>
            </w:r>
            <w:r>
              <w:rPr>
                <w:color w:val="575556"/>
                <w:spacing w:val="1"/>
              </w:rPr>
              <w:t>:</w:t>
            </w:r>
            <w:r>
              <w:rPr>
                <w:color w:val="575556"/>
                <w:spacing w:val="25"/>
              </w:rPr>
              <w:t xml:space="preserve"> </w:t>
            </w:r>
            <w:r>
              <w:rPr>
                <w:color w:val="575556"/>
                <w:spacing w:val="1"/>
              </w:rPr>
              <w:t>8</w:t>
            </w:r>
            <w:r>
              <w:rPr>
                <w:color w:val="575556"/>
                <w:spacing w:val="10"/>
              </w:rPr>
              <w:t xml:space="preserve">  </w:t>
            </w:r>
            <w:r>
              <w:rPr>
                <w:color w:val="575556"/>
                <w:spacing w:val="1"/>
              </w:rPr>
              <w:t>~</w:t>
            </w:r>
            <w:r>
              <w:rPr>
                <w:color w:val="575556"/>
                <w:spacing w:val="30"/>
                <w:w w:val="102"/>
              </w:rPr>
              <w:t xml:space="preserve"> </w:t>
            </w:r>
            <w:r>
              <w:rPr>
                <w:color w:val="575556"/>
                <w:spacing w:val="1"/>
              </w:rPr>
              <w:t>14μm</w:t>
            </w:r>
          </w:p>
          <w:p w14:paraId="0A863422">
            <w:pPr>
              <w:pStyle w:val="6"/>
              <w:spacing w:before="39" w:line="209" w:lineRule="auto"/>
              <w:ind w:left="94"/>
            </w:pPr>
            <w:r>
              <w:rPr>
                <w:color w:val="575556"/>
                <w:spacing w:val="-1"/>
              </w:rPr>
              <w:t>LR: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  <w:spacing w:val="-1"/>
              </w:rPr>
              <w:t>8</w:t>
            </w:r>
            <w:r>
              <w:rPr>
                <w:color w:val="575556"/>
                <w:spacing w:val="10"/>
              </w:rPr>
              <w:t xml:space="preserve">  </w:t>
            </w:r>
            <w:r>
              <w:rPr>
                <w:color w:val="575556"/>
                <w:spacing w:val="-1"/>
              </w:rPr>
              <w:t>~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-1"/>
              </w:rPr>
              <w:t>14μm</w:t>
            </w:r>
          </w:p>
          <w:p w14:paraId="02C86048">
            <w:pPr>
              <w:pStyle w:val="6"/>
              <w:spacing w:before="39" w:line="209" w:lineRule="auto"/>
              <w:ind w:left="94"/>
            </w:pPr>
            <w:r>
              <w:rPr>
                <w:color w:val="575556"/>
                <w:spacing w:val="2"/>
              </w:rPr>
              <w:t>H1:</w:t>
            </w:r>
            <w:r>
              <w:rPr>
                <w:color w:val="575556"/>
                <w:spacing w:val="35"/>
              </w:rPr>
              <w:t xml:space="preserve"> </w:t>
            </w:r>
            <w:r>
              <w:rPr>
                <w:color w:val="575556"/>
                <w:spacing w:val="2"/>
              </w:rPr>
              <w:t>1μm</w:t>
            </w:r>
          </w:p>
          <w:p w14:paraId="00B73CF8">
            <w:pPr>
              <w:pStyle w:val="6"/>
              <w:spacing w:before="40" w:line="209" w:lineRule="auto"/>
              <w:ind w:left="94"/>
            </w:pPr>
            <w:r>
              <w:rPr>
                <w:color w:val="575556"/>
                <w:spacing w:val="4"/>
              </w:rPr>
              <w:t>H2:</w:t>
            </w:r>
            <w:r>
              <w:rPr>
                <w:color w:val="575556"/>
                <w:spacing w:val="33"/>
                <w:w w:val="101"/>
              </w:rPr>
              <w:t xml:space="preserve"> </w:t>
            </w:r>
            <w:r>
              <w:rPr>
                <w:color w:val="575556"/>
                <w:spacing w:val="4"/>
              </w:rPr>
              <w:t>1.6μm</w:t>
            </w:r>
          </w:p>
          <w:p w14:paraId="253246D9">
            <w:pPr>
              <w:pStyle w:val="6"/>
              <w:spacing w:before="39" w:line="209" w:lineRule="auto"/>
              <w:ind w:left="94"/>
            </w:pPr>
            <w:r>
              <w:rPr>
                <w:color w:val="575556"/>
                <w:spacing w:val="5"/>
              </w:rPr>
              <w:t>H3:</w:t>
            </w:r>
            <w:r>
              <w:rPr>
                <w:color w:val="575556"/>
                <w:spacing w:val="25"/>
                <w:w w:val="101"/>
              </w:rPr>
              <w:t xml:space="preserve"> </w:t>
            </w:r>
            <w:r>
              <w:rPr>
                <w:color w:val="575556"/>
                <w:spacing w:val="5"/>
              </w:rPr>
              <w:t>2.3μm</w:t>
            </w:r>
          </w:p>
        </w:tc>
      </w:tr>
      <w:tr w14:paraId="5A585D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510" w:type="dxa"/>
            <w:vAlign w:val="top"/>
          </w:tcPr>
          <w:p w14:paraId="16B97944">
            <w:pPr>
              <w:pStyle w:val="6"/>
              <w:spacing w:line="402" w:lineRule="auto"/>
              <w:rPr>
                <w:sz w:val="21"/>
              </w:rPr>
            </w:pPr>
          </w:p>
          <w:p w14:paraId="6CBFAC43">
            <w:pPr>
              <w:pStyle w:val="6"/>
              <w:spacing w:before="69" w:line="198" w:lineRule="auto"/>
              <w:ind w:left="86"/>
            </w:pPr>
            <w:r>
              <w:rPr>
                <w:rFonts w:hint="eastAsia" w:ascii="微软雅黑" w:hAnsi="微软雅黑" w:eastAsia="微软雅黑" w:cs="微软雅黑"/>
                <w:color w:val="575556"/>
                <w:spacing w:val="-4"/>
                <w:lang w:val="en-US" w:eastAsia="zh-CN"/>
              </w:rPr>
              <w:t>光学解析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-4"/>
              </w:rPr>
              <w:t>(90%</w:t>
            </w:r>
            <w:r>
              <w:rPr>
                <w:color w:val="575556"/>
                <w:spacing w:val="1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-4"/>
              </w:rPr>
              <w:t>能量</w:t>
            </w:r>
            <w:r>
              <w:rPr>
                <w:color w:val="575556"/>
                <w:spacing w:val="-4"/>
              </w:rPr>
              <w:t>)</w:t>
            </w:r>
          </w:p>
        </w:tc>
        <w:tc>
          <w:tcPr>
            <w:tcW w:w="3356" w:type="dxa"/>
            <w:vAlign w:val="top"/>
          </w:tcPr>
          <w:p w14:paraId="392CD9E5">
            <w:pPr>
              <w:pStyle w:val="6"/>
              <w:spacing w:before="121" w:line="206" w:lineRule="auto"/>
              <w:ind w:left="94"/>
            </w:pPr>
            <w:r>
              <w:rPr>
                <w:color w:val="575556"/>
                <w:spacing w:val="-5"/>
              </w:rPr>
              <w:t>LT,</w:t>
            </w:r>
            <w:r>
              <w:rPr>
                <w:color w:val="575556"/>
                <w:spacing w:val="18"/>
              </w:rPr>
              <w:t xml:space="preserve"> </w:t>
            </w:r>
            <w:r>
              <w:rPr>
                <w:color w:val="575556"/>
                <w:spacing w:val="-5"/>
              </w:rPr>
              <w:t>60</w:t>
            </w:r>
            <w:r>
              <w:rPr>
                <w:color w:val="575556"/>
                <w:spacing w:val="23"/>
                <w:w w:val="102"/>
              </w:rPr>
              <w:t xml:space="preserve"> </w:t>
            </w:r>
            <w:r>
              <w:rPr>
                <w:color w:val="575556"/>
                <w:spacing w:val="-5"/>
              </w:rPr>
              <w:t>: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-5"/>
              </w:rPr>
              <w:t>1</w:t>
            </w:r>
            <w:r>
              <w:rPr>
                <w:color w:val="575556"/>
                <w:spacing w:val="15"/>
                <w:w w:val="102"/>
              </w:rPr>
              <w:t xml:space="preserve"> </w:t>
            </w:r>
            <w:r>
              <w:rPr>
                <w:color w:val="575556"/>
                <w:spacing w:val="-5"/>
              </w:rPr>
              <w:t>(SF),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  <w:spacing w:val="-5"/>
              </w:rPr>
              <w:t>75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  <w:spacing w:val="-5"/>
              </w:rPr>
              <w:t>: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-5"/>
              </w:rPr>
              <w:t>1</w:t>
            </w:r>
            <w:r>
              <w:rPr>
                <w:color w:val="575556"/>
                <w:spacing w:val="15"/>
                <w:w w:val="102"/>
              </w:rPr>
              <w:t xml:space="preserve"> </w:t>
            </w:r>
            <w:r>
              <w:rPr>
                <w:color w:val="575556"/>
                <w:spacing w:val="-5"/>
              </w:rPr>
              <w:t>(CF)</w:t>
            </w:r>
          </w:p>
          <w:p w14:paraId="52C2E550">
            <w:pPr>
              <w:pStyle w:val="6"/>
              <w:spacing w:before="41" w:line="251" w:lineRule="auto"/>
              <w:ind w:left="94" w:right="2399"/>
              <w:jc w:val="both"/>
            </w:pPr>
            <w:r>
              <w:rPr>
                <w:color w:val="575556"/>
                <w:spacing w:val="-5"/>
              </w:rPr>
              <w:t>LR,</w:t>
            </w:r>
            <w:r>
              <w:rPr>
                <w:color w:val="575556"/>
                <w:spacing w:val="31"/>
              </w:rPr>
              <w:t xml:space="preserve"> </w:t>
            </w:r>
            <w:r>
              <w:rPr>
                <w:color w:val="575556"/>
                <w:spacing w:val="-5"/>
              </w:rPr>
              <w:t>120</w:t>
            </w:r>
            <w:r>
              <w:rPr>
                <w:color w:val="575556"/>
                <w:spacing w:val="24"/>
              </w:rPr>
              <w:t xml:space="preserve"> </w:t>
            </w:r>
            <w:r>
              <w:rPr>
                <w:color w:val="575556"/>
                <w:spacing w:val="-5"/>
              </w:rPr>
              <w:t>: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-5"/>
              </w:rPr>
              <w:t>1</w:t>
            </w:r>
            <w:r>
              <w:rPr>
                <w:color w:val="575556"/>
              </w:rPr>
              <w:t xml:space="preserve">  H1,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</w:rPr>
              <w:t>300</w:t>
            </w:r>
            <w:r>
              <w:rPr>
                <w:color w:val="575556"/>
                <w:spacing w:val="24"/>
              </w:rPr>
              <w:t xml:space="preserve"> </w:t>
            </w:r>
            <w:r>
              <w:rPr>
                <w:color w:val="575556"/>
              </w:rPr>
              <w:t>: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</w:rPr>
              <w:t>1 H2,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</w:rPr>
              <w:t>300</w:t>
            </w:r>
            <w:r>
              <w:rPr>
                <w:color w:val="575556"/>
                <w:spacing w:val="24"/>
              </w:rPr>
              <w:t xml:space="preserve"> </w:t>
            </w:r>
            <w:r>
              <w:rPr>
                <w:color w:val="575556"/>
              </w:rPr>
              <w:t>: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</w:rPr>
              <w:t xml:space="preserve">1 </w:t>
            </w:r>
            <w:r>
              <w:rPr>
                <w:color w:val="575556"/>
                <w:spacing w:val="-1"/>
              </w:rPr>
              <w:t>H3,</w:t>
            </w:r>
            <w:r>
              <w:rPr>
                <w:color w:val="575556"/>
                <w:spacing w:val="31"/>
                <w:w w:val="101"/>
              </w:rPr>
              <w:t xml:space="preserve"> </w:t>
            </w:r>
            <w:r>
              <w:rPr>
                <w:color w:val="575556"/>
                <w:spacing w:val="-1"/>
              </w:rPr>
              <w:t>140</w:t>
            </w:r>
            <w:r>
              <w:rPr>
                <w:color w:val="575556"/>
                <w:spacing w:val="24"/>
              </w:rPr>
              <w:t xml:space="preserve"> </w:t>
            </w:r>
            <w:r>
              <w:rPr>
                <w:color w:val="575556"/>
                <w:spacing w:val="-1"/>
              </w:rPr>
              <w:t>: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-1"/>
              </w:rPr>
              <w:t>1</w:t>
            </w:r>
          </w:p>
        </w:tc>
      </w:tr>
      <w:tr w14:paraId="657058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510" w:type="dxa"/>
            <w:shd w:val="clear" w:color="auto" w:fill="F7F7F7"/>
            <w:vAlign w:val="top"/>
          </w:tcPr>
          <w:p w14:paraId="5C0A8CB5">
            <w:pPr>
              <w:pStyle w:val="6"/>
              <w:spacing w:line="442" w:lineRule="auto"/>
              <w:rPr>
                <w:sz w:val="21"/>
              </w:rPr>
            </w:pPr>
          </w:p>
          <w:p w14:paraId="6A74CED4">
            <w:pPr>
              <w:spacing w:before="68" w:line="208" w:lineRule="auto"/>
              <w:ind w:left="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4"/>
                <w:sz w:val="16"/>
                <w:szCs w:val="16"/>
              </w:rPr>
              <w:t>精确度</w:t>
            </w:r>
            <w:r>
              <w:rPr>
                <w:rFonts w:ascii="微软雅黑" w:hAnsi="微软雅黑" w:eastAsia="微软雅黑" w:cs="微软雅黑"/>
                <w:color w:val="575556"/>
                <w:spacing w:val="-4"/>
                <w:sz w:val="16"/>
                <w:szCs w:val="16"/>
              </w:rPr>
              <w:t>*¹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6D2AA2EE">
            <w:pPr>
              <w:pStyle w:val="6"/>
              <w:spacing w:before="120" w:line="226" w:lineRule="auto"/>
              <w:ind w:left="94"/>
            </w:pPr>
            <w:r>
              <w:rPr>
                <w:color w:val="575556"/>
              </w:rPr>
              <w:t>LT</w:t>
            </w:r>
            <w:r>
              <w:rPr>
                <w:color w:val="575556"/>
                <w:spacing w:val="3"/>
              </w:rPr>
              <w:t>/</w:t>
            </w:r>
            <w:r>
              <w:rPr>
                <w:color w:val="575556"/>
              </w:rPr>
              <w:t>LR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  <w:spacing w:val="3"/>
              </w:rPr>
              <w:t>:</w:t>
            </w:r>
          </w:p>
          <w:p w14:paraId="579810BF">
            <w:pPr>
              <w:pStyle w:val="6"/>
              <w:spacing w:line="197" w:lineRule="auto"/>
              <w:ind w:left="96"/>
            </w:pPr>
            <w:r>
              <w:rPr>
                <w:color w:val="575556"/>
                <w:spacing w:val="1"/>
              </w:rPr>
              <w:t>±1%</w:t>
            </w:r>
            <w:r>
              <w:rPr>
                <w:color w:val="575556"/>
                <w:spacing w:val="1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1"/>
                <w:lang w:val="en-US" w:eastAsia="zh-CN"/>
              </w:rPr>
              <w:t>读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</w:rPr>
              <w:t>值或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 xml:space="preserve">±1ºC 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</w:rPr>
              <w:t>，取大值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</w:rPr>
              <w:t xml:space="preserve"> </w:t>
            </w:r>
            <w:r>
              <w:rPr>
                <w:color w:val="575556"/>
                <w:spacing w:val="1"/>
              </w:rPr>
              <w:t>(≥</w:t>
            </w:r>
            <w:r>
              <w:rPr>
                <w:color w:val="575556"/>
                <w:spacing w:val="19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>20°C)</w:t>
            </w:r>
          </w:p>
          <w:p w14:paraId="2BD1F135">
            <w:pPr>
              <w:pStyle w:val="6"/>
              <w:spacing w:before="20" w:line="234" w:lineRule="auto"/>
              <w:ind w:left="96" w:right="1380"/>
            </w:pPr>
            <w:r>
              <w:rPr>
                <w:color w:val="575556"/>
                <w:spacing w:val="7"/>
              </w:rPr>
              <w:t>±1.5°C (-20</w:t>
            </w:r>
            <w:r>
              <w:rPr>
                <w:color w:val="575556"/>
                <w:spacing w:val="18"/>
                <w:w w:val="101"/>
              </w:rPr>
              <w:t xml:space="preserve"> </w:t>
            </w:r>
            <w:r>
              <w:rPr>
                <w:color w:val="575556"/>
                <w:spacing w:val="7"/>
              </w:rPr>
              <w:t>~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7"/>
              </w:rPr>
              <w:t>19.9°C),</w:t>
            </w:r>
            <w:r>
              <w:rPr>
                <w:color w:val="575556"/>
              </w:rPr>
              <w:t xml:space="preserve">   </w:t>
            </w:r>
            <w:r>
              <w:rPr>
                <w:color w:val="575556"/>
                <w:spacing w:val="11"/>
              </w:rPr>
              <w:t>±2.5°C (-30</w:t>
            </w:r>
            <w:r>
              <w:rPr>
                <w:color w:val="575556"/>
                <w:spacing w:val="12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18"/>
              </w:rPr>
              <w:t xml:space="preserve"> </w:t>
            </w:r>
            <w:r>
              <w:rPr>
                <w:color w:val="575556"/>
                <w:spacing w:val="11"/>
              </w:rPr>
              <w:t>-20.1°C)</w:t>
            </w:r>
          </w:p>
          <w:p w14:paraId="4822E381">
            <w:pPr>
              <w:pStyle w:val="6"/>
              <w:spacing w:before="14" w:line="198" w:lineRule="auto"/>
              <w:ind w:left="94"/>
            </w:pPr>
            <w:r>
              <w:rPr>
                <w:color w:val="575556"/>
                <w:spacing w:val="7"/>
              </w:rPr>
              <w:t>H1/H2/H3:</w:t>
            </w:r>
            <w:r>
              <w:rPr>
                <w:color w:val="575556"/>
                <w:spacing w:val="36"/>
                <w:w w:val="102"/>
              </w:rPr>
              <w:t xml:space="preserve"> </w:t>
            </w:r>
            <w:r>
              <w:rPr>
                <w:color w:val="575556"/>
                <w:spacing w:val="7"/>
              </w:rPr>
              <w:t xml:space="preserve">±(0.5%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7"/>
                <w:lang w:eastAsia="zh-CN"/>
              </w:rPr>
              <w:t>读</w:t>
            </w:r>
            <w:r>
              <w:rPr>
                <w:rFonts w:ascii="微软雅黑" w:hAnsi="微软雅黑" w:eastAsia="微软雅黑" w:cs="微软雅黑"/>
                <w:color w:val="575556"/>
                <w:spacing w:val="7"/>
              </w:rPr>
              <w:t>值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7"/>
              </w:rPr>
              <w:t>+2ºC)</w:t>
            </w:r>
          </w:p>
        </w:tc>
      </w:tr>
      <w:tr w14:paraId="1AF92C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510" w:type="dxa"/>
            <w:vAlign w:val="top"/>
          </w:tcPr>
          <w:p w14:paraId="07DC4DA0">
            <w:pPr>
              <w:spacing w:before="213" w:line="208" w:lineRule="auto"/>
              <w:ind w:left="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4"/>
                <w:sz w:val="16"/>
                <w:szCs w:val="16"/>
                <w:lang w:val="en-US" w:eastAsia="zh-CN"/>
              </w:rPr>
              <w:t>重复性</w:t>
            </w:r>
            <w:r>
              <w:rPr>
                <w:rFonts w:ascii="微软雅黑" w:hAnsi="微软雅黑" w:eastAsia="微软雅黑" w:cs="微软雅黑"/>
                <w:color w:val="575556"/>
                <w:spacing w:val="-4"/>
                <w:sz w:val="16"/>
                <w:szCs w:val="16"/>
              </w:rPr>
              <w:t>*¹</w:t>
            </w:r>
          </w:p>
        </w:tc>
        <w:tc>
          <w:tcPr>
            <w:tcW w:w="3356" w:type="dxa"/>
            <w:vAlign w:val="top"/>
          </w:tcPr>
          <w:p w14:paraId="2953E5A5">
            <w:pPr>
              <w:pStyle w:val="6"/>
              <w:spacing w:before="94" w:line="195" w:lineRule="auto"/>
              <w:ind w:left="94" w:right="450"/>
            </w:pPr>
            <w:r>
              <w:rPr>
                <w:color w:val="575556"/>
              </w:rPr>
              <w:t>LT</w:t>
            </w:r>
            <w:r>
              <w:rPr>
                <w:color w:val="575556"/>
                <w:spacing w:val="1"/>
              </w:rPr>
              <w:t>/</w:t>
            </w:r>
            <w:r>
              <w:rPr>
                <w:color w:val="575556"/>
              </w:rPr>
              <w:t>LR</w:t>
            </w:r>
            <w:r>
              <w:rPr>
                <w:color w:val="575556"/>
                <w:spacing w:val="1"/>
              </w:rPr>
              <w:t>:</w:t>
            </w:r>
            <w:r>
              <w:rPr>
                <w:color w:val="575556"/>
                <w:spacing w:val="36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>±0.5%</w:t>
            </w:r>
            <w:r>
              <w:rPr>
                <w:color w:val="575556"/>
                <w:spacing w:val="1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1"/>
                <w:lang w:eastAsia="zh-CN"/>
              </w:rPr>
              <w:t>读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</w:rPr>
              <w:t>值或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 xml:space="preserve">±0.5ºC 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</w:rPr>
              <w:t>，取大值</w:t>
            </w:r>
            <w:r>
              <w:rPr>
                <w:rFonts w:ascii="微软雅黑" w:hAnsi="微软雅黑" w:eastAsia="微软雅黑" w:cs="微软雅黑"/>
                <w:color w:val="575556"/>
              </w:rPr>
              <w:t xml:space="preserve"> </w:t>
            </w:r>
            <w:r>
              <w:rPr>
                <w:color w:val="575556"/>
                <w:spacing w:val="7"/>
              </w:rPr>
              <w:t>H1/H2/H3:</w:t>
            </w:r>
            <w:r>
              <w:rPr>
                <w:color w:val="575556"/>
                <w:spacing w:val="36"/>
                <w:w w:val="102"/>
              </w:rPr>
              <w:t xml:space="preserve"> </w:t>
            </w:r>
            <w:r>
              <w:rPr>
                <w:color w:val="575556"/>
                <w:spacing w:val="7"/>
              </w:rPr>
              <w:t xml:space="preserve">±(0.3%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7"/>
                <w:lang w:eastAsia="zh-CN"/>
              </w:rPr>
              <w:t>读</w:t>
            </w:r>
            <w:r>
              <w:rPr>
                <w:rFonts w:ascii="微软雅黑" w:hAnsi="微软雅黑" w:eastAsia="微软雅黑" w:cs="微软雅黑"/>
                <w:color w:val="575556"/>
                <w:spacing w:val="7"/>
              </w:rPr>
              <w:t>值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7"/>
              </w:rPr>
              <w:t>+1ºC)</w:t>
            </w:r>
          </w:p>
        </w:tc>
      </w:tr>
      <w:tr w14:paraId="15E7A0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10" w:type="dxa"/>
            <w:shd w:val="clear" w:color="auto" w:fill="F7F7F7"/>
            <w:vAlign w:val="top"/>
          </w:tcPr>
          <w:p w14:paraId="1D24BC40">
            <w:pPr>
              <w:pStyle w:val="6"/>
              <w:spacing w:before="174" w:line="198" w:lineRule="auto"/>
              <w:ind w:left="86"/>
            </w:pPr>
            <w:r>
              <w:rPr>
                <w:rFonts w:hint="eastAsia" w:ascii="微软雅黑" w:hAnsi="微软雅黑" w:eastAsia="微软雅黑" w:cs="微软雅黑"/>
                <w:color w:val="575556"/>
                <w:spacing w:val="-4"/>
                <w:lang w:val="en-US" w:eastAsia="zh-CN"/>
              </w:rPr>
              <w:t xml:space="preserve">反应时间 </w:t>
            </w:r>
            <w:r>
              <w:rPr>
                <w:color w:val="575556"/>
                <w:spacing w:val="-3"/>
              </w:rPr>
              <w:t>(95%)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26CD4B84">
            <w:pPr>
              <w:pStyle w:val="6"/>
              <w:spacing w:before="121" w:line="190" w:lineRule="exact"/>
              <w:ind w:left="94"/>
            </w:pPr>
            <w:r>
              <w:rPr>
                <w:color w:val="575556"/>
              </w:rPr>
              <w:t>LT</w:t>
            </w:r>
            <w:r>
              <w:rPr>
                <w:color w:val="575556"/>
                <w:spacing w:val="6"/>
              </w:rPr>
              <w:t>/</w:t>
            </w:r>
            <w:r>
              <w:rPr>
                <w:color w:val="575556"/>
              </w:rPr>
              <w:t>LR</w:t>
            </w:r>
            <w:r>
              <w:rPr>
                <w:color w:val="575556"/>
                <w:spacing w:val="6"/>
              </w:rPr>
              <w:t>:</w:t>
            </w:r>
            <w:r>
              <w:rPr>
                <w:color w:val="575556"/>
                <w:spacing w:val="26"/>
              </w:rPr>
              <w:t xml:space="preserve"> </w:t>
            </w:r>
            <w:r>
              <w:rPr>
                <w:color w:val="575556"/>
                <w:spacing w:val="6"/>
              </w:rPr>
              <w:t>300</w:t>
            </w:r>
            <w:r>
              <w:rPr>
                <w:color w:val="575556"/>
                <w:spacing w:val="21"/>
                <w:w w:val="101"/>
              </w:rPr>
              <w:t xml:space="preserve"> </w:t>
            </w:r>
            <w:r>
              <w:rPr>
                <w:color w:val="575556"/>
              </w:rPr>
              <w:t>ms</w:t>
            </w:r>
          </w:p>
          <w:p w14:paraId="40A33B0B">
            <w:pPr>
              <w:pStyle w:val="6"/>
              <w:spacing w:before="10" w:line="190" w:lineRule="exact"/>
              <w:ind w:left="94"/>
            </w:pPr>
            <w:r>
              <w:rPr>
                <w:color w:val="575556"/>
                <w:spacing w:val="10"/>
              </w:rPr>
              <w:t>H1/H2/H3:</w:t>
            </w:r>
            <w:r>
              <w:rPr>
                <w:color w:val="575556"/>
                <w:spacing w:val="32"/>
                <w:w w:val="101"/>
              </w:rPr>
              <w:t xml:space="preserve"> </w:t>
            </w:r>
            <w:r>
              <w:rPr>
                <w:color w:val="575556"/>
                <w:spacing w:val="10"/>
              </w:rPr>
              <w:t>5</w:t>
            </w:r>
            <w:r>
              <w:rPr>
                <w:color w:val="575556"/>
                <w:spacing w:val="21"/>
                <w:w w:val="101"/>
              </w:rPr>
              <w:t xml:space="preserve"> </w:t>
            </w:r>
            <w:r>
              <w:rPr>
                <w:color w:val="575556"/>
              </w:rPr>
              <w:t>ms</w:t>
            </w:r>
          </w:p>
        </w:tc>
      </w:tr>
      <w:tr w14:paraId="7FCE86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10" w:type="dxa"/>
            <w:vAlign w:val="top"/>
          </w:tcPr>
          <w:p w14:paraId="2CA7A680">
            <w:pPr>
              <w:spacing w:before="194" w:line="207" w:lineRule="auto"/>
              <w:ind w:left="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放射率</w:t>
            </w:r>
          </w:p>
        </w:tc>
        <w:tc>
          <w:tcPr>
            <w:tcW w:w="3356" w:type="dxa"/>
            <w:vAlign w:val="top"/>
          </w:tcPr>
          <w:p w14:paraId="756ABB18">
            <w:pPr>
              <w:pStyle w:val="6"/>
              <w:spacing w:before="194" w:line="198" w:lineRule="auto"/>
              <w:ind w:left="89"/>
            </w:pPr>
            <w:r>
              <w:rPr>
                <w:color w:val="575556"/>
                <w:spacing w:val="3"/>
              </w:rPr>
              <w:t>0.10</w:t>
            </w:r>
            <w:r>
              <w:rPr>
                <w:color w:val="575556"/>
                <w:spacing w:val="14"/>
              </w:rPr>
              <w:t xml:space="preserve"> </w:t>
            </w:r>
            <w:r>
              <w:rPr>
                <w:color w:val="575556"/>
                <w:spacing w:val="3"/>
              </w:rPr>
              <w:t>~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3"/>
              </w:rPr>
              <w:t>1.00</w:t>
            </w:r>
            <w:r>
              <w:rPr>
                <w:color w:val="575556"/>
                <w:spacing w:val="15"/>
                <w:w w:val="102"/>
              </w:rPr>
              <w:t xml:space="preserve"> </w:t>
            </w:r>
            <w:r>
              <w:rPr>
                <w:color w:val="575556"/>
                <w:spacing w:val="3"/>
              </w:rPr>
              <w:t>(</w:t>
            </w:r>
            <w:r>
              <w:rPr>
                <w:rFonts w:ascii="微软雅黑" w:hAnsi="微软雅黑" w:eastAsia="微软雅黑" w:cs="微软雅黑"/>
                <w:color w:val="575556"/>
                <w:spacing w:val="3"/>
              </w:rPr>
              <w:t>可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3"/>
                <w:lang w:val="en-US" w:eastAsia="zh-CN"/>
              </w:rPr>
              <w:t>调</w:t>
            </w:r>
            <w:r>
              <w:rPr>
                <w:color w:val="575556"/>
                <w:spacing w:val="3"/>
              </w:rPr>
              <w:t>)</w:t>
            </w:r>
          </w:p>
        </w:tc>
      </w:tr>
      <w:tr w14:paraId="1C2879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510" w:type="dxa"/>
            <w:shd w:val="clear" w:color="auto" w:fill="F7F7F7"/>
            <w:vAlign w:val="top"/>
          </w:tcPr>
          <w:p w14:paraId="5189183D">
            <w:pPr>
              <w:spacing w:before="94" w:line="208" w:lineRule="auto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  <w:lang w:val="en-US" w:eastAsia="zh-CN"/>
              </w:rPr>
              <w:t>温度</w:t>
            </w:r>
            <w:r>
              <w:rPr>
                <w:rFonts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解析度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328EF466">
            <w:pPr>
              <w:pStyle w:val="6"/>
              <w:spacing w:before="94" w:line="198" w:lineRule="auto"/>
              <w:ind w:left="89"/>
            </w:pPr>
            <w:r>
              <w:rPr>
                <w:color w:val="575556"/>
                <w:spacing w:val="5"/>
              </w:rPr>
              <w:t>0.1ºC/1ºC</w:t>
            </w:r>
            <w:r>
              <w:rPr>
                <w:color w:val="575556"/>
                <w:spacing w:val="17"/>
              </w:rPr>
              <w:t xml:space="preserve"> </w:t>
            </w:r>
            <w:r>
              <w:rPr>
                <w:color w:val="575556"/>
                <w:spacing w:val="5"/>
              </w:rPr>
              <w:t>(</w:t>
            </w:r>
            <w:r>
              <w:rPr>
                <w:rFonts w:ascii="微软雅黑" w:hAnsi="微软雅黑" w:eastAsia="微软雅黑" w:cs="微软雅黑"/>
                <w:color w:val="575556"/>
                <w:spacing w:val="5"/>
              </w:rPr>
              <w:t>高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5"/>
                <w:lang w:val="en-US" w:eastAsia="zh-CN"/>
              </w:rPr>
              <w:t>于</w:t>
            </w:r>
            <w:r>
              <w:rPr>
                <w:rFonts w:ascii="微软雅黑" w:hAnsi="微软雅黑" w:eastAsia="微软雅黑" w:cs="微软雅黑"/>
                <w:color w:val="575556"/>
                <w:spacing w:val="33"/>
                <w:w w:val="101"/>
              </w:rPr>
              <w:t xml:space="preserve"> </w:t>
            </w:r>
            <w:r>
              <w:rPr>
                <w:color w:val="575556"/>
                <w:spacing w:val="5"/>
              </w:rPr>
              <w:t>1000ºC</w:t>
            </w:r>
            <w:r>
              <w:rPr>
                <w:color w:val="575556"/>
                <w:spacing w:val="1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5"/>
                <w:lang w:val="en-US" w:eastAsia="zh-CN"/>
              </w:rPr>
              <w:t>时</w:t>
            </w:r>
            <w:r>
              <w:rPr>
                <w:color w:val="575556"/>
                <w:spacing w:val="5"/>
              </w:rPr>
              <w:t>)</w:t>
            </w:r>
          </w:p>
        </w:tc>
      </w:tr>
    </w:tbl>
    <w:p w14:paraId="5E08BD7B">
      <w:pPr>
        <w:pStyle w:val="2"/>
        <w:spacing w:line="381" w:lineRule="auto"/>
      </w:pPr>
    </w:p>
    <w:p w14:paraId="556C5EA1">
      <w:pPr>
        <w:spacing w:before="69" w:line="162" w:lineRule="auto"/>
        <w:ind w:left="6628"/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</w:pP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*¹</w:t>
      </w:r>
      <w:r>
        <w:rPr>
          <w:rFonts w:ascii="微软雅黑" w:hAnsi="微软雅黑" w:eastAsia="微软雅黑" w:cs="微软雅黑"/>
          <w:color w:val="575556"/>
          <w:spacing w:val="16"/>
          <w:sz w:val="16"/>
          <w:szCs w:val="16"/>
        </w:rPr>
        <w:t xml:space="preserve">  </w:t>
      </w: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At 23ºC ± 5ºC, emissivity</w:t>
      </w:r>
      <w:r>
        <w:rPr>
          <w:rFonts w:ascii="微软雅黑" w:hAnsi="微软雅黑" w:eastAsia="微软雅黑" w:cs="微软雅黑"/>
          <w:color w:val="575556"/>
          <w:spacing w:val="9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LT/LR =</w:t>
      </w:r>
      <w:r>
        <w:rPr>
          <w:rFonts w:ascii="微软雅黑" w:hAnsi="微软雅黑" w:eastAsia="微软雅黑" w:cs="微软雅黑"/>
          <w:color w:val="575556"/>
          <w:spacing w:val="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0.95,</w:t>
      </w:r>
      <w:r>
        <w:rPr>
          <w:rFonts w:ascii="微软雅黑" w:hAnsi="微软雅黑" w:eastAsia="微软雅黑" w:cs="微软雅黑"/>
          <w:color w:val="575556"/>
          <w:spacing w:val="9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7"/>
          <w:sz w:val="16"/>
          <w:szCs w:val="16"/>
        </w:rPr>
        <w:t>H1/H2</w:t>
      </w:r>
      <w:r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  <w:t>/H3</w:t>
      </w:r>
      <w:r>
        <w:rPr>
          <w:rFonts w:ascii="微软雅黑" w:hAnsi="微软雅黑" w:eastAsia="微软雅黑" w:cs="微软雅黑"/>
          <w:color w:val="575556"/>
          <w:spacing w:val="5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  <w:t>=</w:t>
      </w:r>
      <w:r>
        <w:rPr>
          <w:rFonts w:ascii="微软雅黑" w:hAnsi="微软雅黑" w:eastAsia="微软雅黑" w:cs="微软雅黑"/>
          <w:color w:val="575556"/>
          <w:spacing w:val="12"/>
          <w:w w:val="10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  <w:t>1.00</w:t>
      </w:r>
    </w:p>
    <w:p w14:paraId="2E56B3A1">
      <w:pPr>
        <w:spacing w:before="69" w:line="162" w:lineRule="auto"/>
        <w:ind w:left="6628"/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</w:pPr>
    </w:p>
    <w:p w14:paraId="36C6AA2F">
      <w:pPr>
        <w:spacing w:before="69" w:line="162" w:lineRule="auto"/>
        <w:ind w:left="6628"/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</w:pPr>
    </w:p>
    <w:p w14:paraId="100E16CB">
      <w:pPr>
        <w:spacing w:before="69" w:line="162" w:lineRule="auto"/>
        <w:ind w:left="6628"/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</w:pPr>
    </w:p>
    <w:p w14:paraId="51B76D60">
      <w:pPr>
        <w:spacing w:before="69" w:line="162" w:lineRule="auto"/>
        <w:ind w:left="6628"/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</w:pPr>
    </w:p>
    <w:p w14:paraId="7F797F70">
      <w:pPr>
        <w:spacing w:before="69" w:line="162" w:lineRule="auto"/>
        <w:ind w:left="6628"/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</w:pPr>
    </w:p>
    <w:p w14:paraId="39D74CEE">
      <w:pPr>
        <w:spacing w:before="69" w:line="162" w:lineRule="auto"/>
        <w:ind w:left="6628"/>
        <w:rPr>
          <w:rFonts w:ascii="微软雅黑" w:hAnsi="微软雅黑" w:eastAsia="微软雅黑" w:cs="微软雅黑"/>
          <w:color w:val="575556"/>
          <w:spacing w:val="-8"/>
          <w:sz w:val="16"/>
          <w:szCs w:val="16"/>
        </w:rPr>
      </w:pPr>
    </w:p>
    <w:p w14:paraId="1B7BA935">
      <w:pPr>
        <w:pStyle w:val="2"/>
        <w:spacing w:line="247" w:lineRule="auto"/>
      </w:pPr>
    </w:p>
    <w:p w14:paraId="1D72DF3C">
      <w:pPr>
        <w:pStyle w:val="2"/>
        <w:spacing w:line="247" w:lineRule="auto"/>
      </w:pPr>
    </w:p>
    <w:p w14:paraId="4D746EC8">
      <w:pPr>
        <w:pStyle w:val="2"/>
        <w:spacing w:line="247" w:lineRule="auto"/>
      </w:pPr>
    </w:p>
    <w:p w14:paraId="1A754D00">
      <w:pPr>
        <w:pStyle w:val="2"/>
        <w:spacing w:line="247" w:lineRule="auto"/>
      </w:pPr>
    </w:p>
    <w:p w14:paraId="727F999D">
      <w:pPr>
        <w:pStyle w:val="2"/>
        <w:spacing w:line="247" w:lineRule="auto"/>
      </w:pPr>
    </w:p>
    <w:p w14:paraId="0945E2A8">
      <w:pPr>
        <w:pStyle w:val="2"/>
        <w:spacing w:line="247" w:lineRule="auto"/>
      </w:pPr>
    </w:p>
    <w:p w14:paraId="10214583">
      <w:pPr>
        <w:pStyle w:val="2"/>
        <w:spacing w:line="247" w:lineRule="auto"/>
      </w:pPr>
    </w:p>
    <w:p w14:paraId="1D48E42D">
      <w:pPr>
        <w:pStyle w:val="2"/>
        <w:spacing w:line="247" w:lineRule="auto"/>
      </w:pPr>
    </w:p>
    <w:p w14:paraId="28465701">
      <w:pPr>
        <w:pStyle w:val="2"/>
        <w:spacing w:line="247" w:lineRule="auto"/>
      </w:pPr>
    </w:p>
    <w:p w14:paraId="761FD4B7">
      <w:pPr>
        <w:pStyle w:val="2"/>
        <w:spacing w:line="247" w:lineRule="auto"/>
      </w:pPr>
    </w:p>
    <w:p w14:paraId="373963F3">
      <w:pPr>
        <w:pStyle w:val="2"/>
        <w:spacing w:line="247" w:lineRule="auto"/>
      </w:pPr>
    </w:p>
    <w:p w14:paraId="24655C46">
      <w:pPr>
        <w:pStyle w:val="2"/>
        <w:spacing w:line="247" w:lineRule="auto"/>
      </w:pPr>
    </w:p>
    <w:p w14:paraId="042304E1">
      <w:pPr>
        <w:pStyle w:val="2"/>
        <w:spacing w:line="247" w:lineRule="auto"/>
      </w:pPr>
    </w:p>
    <w:p w14:paraId="1780A965">
      <w:pPr>
        <w:pStyle w:val="2"/>
        <w:spacing w:line="247" w:lineRule="auto"/>
      </w:pPr>
    </w:p>
    <w:p w14:paraId="304AB015">
      <w:pPr>
        <w:pStyle w:val="2"/>
        <w:spacing w:line="247" w:lineRule="auto"/>
      </w:pPr>
    </w:p>
    <w:p w14:paraId="2AB6BA94">
      <w:pPr>
        <w:pStyle w:val="2"/>
        <w:spacing w:line="248" w:lineRule="auto"/>
      </w:pPr>
    </w:p>
    <w:p w14:paraId="688389E3">
      <w:pPr>
        <w:pStyle w:val="2"/>
        <w:spacing w:line="248" w:lineRule="auto"/>
      </w:pPr>
    </w:p>
    <w:p w14:paraId="21AEE753">
      <w:pPr>
        <w:pStyle w:val="2"/>
        <w:spacing w:line="248" w:lineRule="auto"/>
      </w:pPr>
    </w:p>
    <w:p w14:paraId="373738C6">
      <w:pPr>
        <w:spacing w:before="70" w:line="176" w:lineRule="auto"/>
        <w:ind w:left="893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NP15</w:t>
      </w:r>
      <w:r>
        <w:rPr>
          <w:rFonts w:ascii="Arial Black" w:hAnsi="Arial Black" w:eastAsia="Arial Black" w:cs="Arial Black"/>
          <w:color w:val="575556"/>
          <w:spacing w:val="-4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Series</w:t>
      </w:r>
    </w:p>
    <w:p w14:paraId="520FDE65">
      <w:pPr>
        <w:pStyle w:val="2"/>
        <w:spacing w:line="328" w:lineRule="auto"/>
      </w:pPr>
    </w:p>
    <w:p w14:paraId="6DD83DDA">
      <w:pPr>
        <w:spacing w:before="1" w:line="805" w:lineRule="exact"/>
        <w:ind w:firstLine="9477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110490</wp:posOffset>
            </wp:positionV>
            <wp:extent cx="710565" cy="6731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0340" cy="67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3002E">
      <w:pPr>
        <w:spacing w:line="805" w:lineRule="exact"/>
        <w:sectPr>
          <w:pgSz w:w="11906" w:h="16838"/>
          <w:pgMar w:top="400" w:right="305" w:bottom="0" w:left="466" w:header="0" w:footer="0" w:gutter="0"/>
          <w:cols w:space="720" w:num="1"/>
        </w:sectPr>
      </w:pPr>
    </w:p>
    <w:p w14:paraId="7D2B80D7">
      <w:pPr>
        <w:pStyle w:val="2"/>
        <w:spacing w:line="247" w:lineRule="auto"/>
      </w:pPr>
    </w:p>
    <w:p w14:paraId="400865D9">
      <w:pPr>
        <w:pStyle w:val="2"/>
        <w:spacing w:line="247" w:lineRule="auto"/>
      </w:pPr>
    </w:p>
    <w:p w14:paraId="575A8F4C">
      <w:pPr>
        <w:pStyle w:val="2"/>
        <w:spacing w:line="247" w:lineRule="auto"/>
      </w:pPr>
    </w:p>
    <w:p w14:paraId="19B8A568">
      <w:pPr>
        <w:pStyle w:val="2"/>
        <w:spacing w:line="247" w:lineRule="auto"/>
      </w:pPr>
    </w:p>
    <w:p w14:paraId="5DFE1C38">
      <w:pPr>
        <w:pStyle w:val="2"/>
        <w:spacing w:line="248" w:lineRule="auto"/>
      </w:pPr>
    </w:p>
    <w:p w14:paraId="3089A840">
      <w:pPr>
        <w:pStyle w:val="2"/>
        <w:spacing w:line="248" w:lineRule="auto"/>
      </w:pPr>
    </w:p>
    <w:p w14:paraId="654A8D1E">
      <w:pPr>
        <w:spacing w:line="478" w:lineRule="exact"/>
      </w:pPr>
      <w:r>
        <w:rPr>
          <w:position w:val="-9"/>
        </w:rPr>
        <w:pict>
          <v:group id="_x0000_s1047" o:spid="_x0000_s1047" o:spt="203" style="height:23.9pt;width:529.85pt;" coordsize="10596,477">
            <o:lock v:ext="edit"/>
            <v:shape id="_x0000_s1048" o:spid="_x0000_s1048" o:spt="75" type="#_x0000_t75" style="position:absolute;left:0;top:0;height:477;width:10596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49" o:spid="_x0000_s1049" o:spt="202" type="#_x0000_t202" style="position:absolute;left:-20;top:-20;height:517;width:106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9F45E5">
                    <w:pPr>
                      <w:spacing w:before="142" w:line="208" w:lineRule="auto"/>
                      <w:ind w:left="107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光学路径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FB20A0B">
      <w:pPr>
        <w:pStyle w:val="2"/>
        <w:spacing w:line="373" w:lineRule="auto"/>
      </w:pPr>
    </w:p>
    <w:p w14:paraId="6BA68086">
      <w:pPr>
        <w:spacing w:line="5077" w:lineRule="exact"/>
      </w:pPr>
      <w:r>
        <w:rPr>
          <w:position w:val="-101"/>
        </w:rPr>
        <w:drawing>
          <wp:inline distT="0" distB="0" distL="0" distR="0">
            <wp:extent cx="6780530" cy="3223260"/>
            <wp:effectExtent l="0" t="0" r="1270" b="1524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80717" cy="322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BE546">
      <w:pPr>
        <w:pStyle w:val="2"/>
        <w:spacing w:line="289" w:lineRule="auto"/>
      </w:pPr>
    </w:p>
    <w:p w14:paraId="393B94BD">
      <w:pPr>
        <w:pStyle w:val="2"/>
        <w:spacing w:line="290" w:lineRule="auto"/>
      </w:pPr>
    </w:p>
    <w:p w14:paraId="333BDD3F">
      <w:pPr>
        <w:pStyle w:val="2"/>
        <w:spacing w:line="290" w:lineRule="auto"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113030</wp:posOffset>
            </wp:positionV>
            <wp:extent cx="2959100" cy="283337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9159" cy="28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9B8A1">
      <w:pPr>
        <w:spacing w:line="455" w:lineRule="exact"/>
      </w:pPr>
      <w:r>
        <w:rPr>
          <w:position w:val="-9"/>
        </w:rPr>
        <w:pict>
          <v:group id="_x0000_s1050" o:spid="_x0000_s1050" o:spt="203" style="height:22.8pt;width:86.45pt;" coordsize="1728,455">
            <o:lock v:ext="edit"/>
            <v:shape id="_x0000_s1051" o:spid="_x0000_s1051" o:spt="75" type="#_x0000_t75" style="position:absolute;left:0;top:0;height:455;width:1728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52" o:spid="_x0000_s1052" o:spt="202" type="#_x0000_t202" style="position:absolute;left:-20;top:-20;height:495;width:17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E5648E">
                    <w:pPr>
                      <w:spacing w:before="121" w:line="208" w:lineRule="auto"/>
                      <w:ind w:left="105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控制面板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1DD6897">
      <w:pPr>
        <w:pStyle w:val="2"/>
        <w:spacing w:line="344" w:lineRule="auto"/>
      </w:pPr>
    </w:p>
    <w:p w14:paraId="3F12F1BF">
      <w:pPr>
        <w:pStyle w:val="2"/>
        <w:spacing w:line="344" w:lineRule="auto"/>
      </w:pPr>
    </w:p>
    <w:p w14:paraId="10508939">
      <w:pPr>
        <w:pStyle w:val="2"/>
        <w:spacing w:line="2762" w:lineRule="exact"/>
        <w:ind w:firstLine="3059"/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67310</wp:posOffset>
            </wp:positionV>
            <wp:extent cx="1485900" cy="17335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86123" cy="1733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3" o:spid="_x0000_s1053" o:spt="202" type="#_x0000_t202" style="position:absolute;left:0pt;margin-left:27.6pt;margin-top:8.15pt;height:18.4pt;width:34.6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C9D253"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575556"/>
                      <w:spacing w:val="-2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75556"/>
                      <w:spacing w:val="-2"/>
                      <w:sz w:val="22"/>
                      <w:szCs w:val="22"/>
                    </w:rPr>
                    <w:t>递增键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335915</wp:posOffset>
            </wp:positionV>
            <wp:extent cx="415290" cy="77216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5173" cy="7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8"/>
        </w:rPr>
        <w:pict>
          <v:group id="_x0000_s1054" o:spid="_x0000_s1054" o:spt="203" style="height:139.9pt;width:154.25pt;" coordsize="3085,2797">
            <o:lock v:ext="edit"/>
            <v:shape id="_x0000_s1055" o:spid="_x0000_s1055" o:spt="75" type="#_x0000_t75" style="position:absolute;left:523;top:229;height:2568;width:2366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56" o:spid="_x0000_s1056" o:spt="202" type="#_x0000_t202" style="position:absolute;left:-20;top:-20;height:1926;width:31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64D551">
                    <w:pPr>
                      <w:spacing w:before="19" w:line="207" w:lineRule="auto"/>
                      <w:ind w:left="20"/>
                      <w:rPr>
                        <w:rFonts w:hint="eastAsia" w:ascii="微软雅黑" w:hAnsi="微软雅黑" w:eastAsia="微软雅黑" w:cs="微软雅黑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75556"/>
                        <w:spacing w:val="-2"/>
                        <w:sz w:val="22"/>
                        <w:szCs w:val="22"/>
                        <w:lang w:val="en-US" w:eastAsia="zh-CN"/>
                      </w:rPr>
                      <w:t>显示幕</w:t>
                    </w:r>
                  </w:p>
                  <w:p w14:paraId="1D80B484">
                    <w:pPr>
                      <w:rPr>
                        <w:rFonts w:ascii="Arial"/>
                        <w:sz w:val="21"/>
                      </w:rPr>
                    </w:pPr>
                  </w:p>
                  <w:p w14:paraId="1453DEE3">
                    <w:pPr>
                      <w:rPr>
                        <w:rFonts w:ascii="Arial"/>
                        <w:sz w:val="21"/>
                      </w:rPr>
                    </w:pPr>
                  </w:p>
                  <w:p w14:paraId="40F5BEC3">
                    <w:pPr>
                      <w:rPr>
                        <w:rFonts w:ascii="Arial"/>
                        <w:sz w:val="21"/>
                      </w:rPr>
                    </w:pPr>
                  </w:p>
                  <w:p w14:paraId="641CB967">
                    <w:pPr>
                      <w:rPr>
                        <w:rFonts w:ascii="Arial"/>
                        <w:sz w:val="21"/>
                      </w:rPr>
                    </w:pPr>
                  </w:p>
                  <w:p w14:paraId="184D64B1"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</w:p>
                  <w:p w14:paraId="710899AD">
                    <w:pPr>
                      <w:spacing w:before="95" w:line="207" w:lineRule="auto"/>
                      <w:ind w:right="16"/>
                      <w:jc w:val="right"/>
                      <w:rPr>
                        <w:rFonts w:hint="default" w:ascii="微软雅黑" w:hAnsi="微软雅黑" w:eastAsia="微软雅黑" w:cs="微软雅黑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575556"/>
                        <w:position w:val="7"/>
                        <w:sz w:val="22"/>
                        <w:szCs w:val="22"/>
                      </w:rPr>
                      <w:drawing>
                        <wp:inline distT="0" distB="0" distL="0" distR="0">
                          <wp:extent cx="318135" cy="13335"/>
                          <wp:effectExtent l="0" t="0" r="0" b="0"/>
                          <wp:docPr id="26" name="IM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 26"/>
                                  <pic:cNvPicPr/>
                                </pic:nvPicPr>
                                <pic:blipFill>
                                  <a:blip r:embed="rId2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8430" cy="1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575556"/>
                        <w:spacing w:val="21"/>
                        <w:w w:val="10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75556"/>
                        <w:spacing w:val="-2"/>
                        <w:sz w:val="22"/>
                        <w:szCs w:val="22"/>
                        <w:lang w:val="en-US" w:eastAsia="zh-CN"/>
                      </w:rPr>
                      <w:t>板机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904E7AA">
      <w:pPr>
        <w:spacing w:line="215" w:lineRule="auto"/>
        <w:ind w:left="289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-433070</wp:posOffset>
            </wp:positionV>
            <wp:extent cx="521970" cy="44132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939" cy="441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7" o:spid="_x0000_s1057" o:spt="202" type="#_x0000_t202" style="position:absolute;left:0pt;margin-left:146.2pt;margin-top:5.4pt;height:18.35pt;width:34.6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881A56"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575556"/>
                      <w:spacing w:val="-2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75556"/>
                      <w:spacing w:val="-2"/>
                      <w:sz w:val="22"/>
                      <w:szCs w:val="22"/>
                    </w:rPr>
                    <w:t>递减键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b/>
          <w:bCs/>
          <w:color w:val="575556"/>
          <w:spacing w:val="-1"/>
          <w:sz w:val="22"/>
          <w:szCs w:val="22"/>
        </w:rPr>
        <w:t>模式</w:t>
      </w:r>
      <w:r>
        <w:rPr>
          <w:rFonts w:ascii="Calibri" w:hAnsi="Calibri" w:eastAsia="Calibri" w:cs="Calibri"/>
          <w:b/>
          <w:bCs/>
          <w:color w:val="575556"/>
          <w:spacing w:val="-1"/>
          <w:sz w:val="22"/>
          <w:szCs w:val="22"/>
        </w:rPr>
        <w:t>/</w:t>
      </w:r>
      <w:r>
        <w:rPr>
          <w:rFonts w:ascii="微软雅黑" w:hAnsi="微软雅黑" w:eastAsia="微软雅黑" w:cs="微软雅黑"/>
          <w:b/>
          <w:bCs/>
          <w:color w:val="575556"/>
          <w:spacing w:val="-1"/>
          <w:sz w:val="22"/>
          <w:szCs w:val="22"/>
        </w:rPr>
        <w:t>功能</w:t>
      </w:r>
      <w:r>
        <w:rPr>
          <w:rFonts w:hint="eastAsia" w:ascii="微软雅黑" w:hAnsi="微软雅黑" w:eastAsia="微软雅黑" w:cs="微软雅黑"/>
          <w:b/>
          <w:bCs/>
          <w:color w:val="575556"/>
          <w:spacing w:val="-1"/>
          <w:sz w:val="22"/>
          <w:szCs w:val="22"/>
          <w:lang w:val="en-US" w:eastAsia="zh-CN"/>
        </w:rPr>
        <w:t>键</w:t>
      </w:r>
    </w:p>
    <w:p w14:paraId="3C0C5E68">
      <w:pPr>
        <w:spacing w:line="100" w:lineRule="exact"/>
      </w:pPr>
    </w:p>
    <w:p w14:paraId="2841658B">
      <w:pPr>
        <w:spacing w:line="100" w:lineRule="exact"/>
        <w:sectPr>
          <w:pgSz w:w="11906" w:h="16838"/>
          <w:pgMar w:top="400" w:right="411" w:bottom="0" w:left="472" w:header="0" w:footer="0" w:gutter="0"/>
          <w:cols w:equalWidth="0" w:num="1">
            <w:col w:w="11021"/>
          </w:cols>
        </w:sectPr>
      </w:pPr>
    </w:p>
    <w:p w14:paraId="2F566C61">
      <w:pPr>
        <w:spacing w:before="52" w:line="203" w:lineRule="auto"/>
        <w:ind w:left="6947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ascii="MS Gothic" w:hAnsi="MS Gothic" w:eastAsia="MS Gothic" w:cs="MS Gothic"/>
          <w:color w:val="575556"/>
          <w:spacing w:val="-6"/>
          <w:sz w:val="22"/>
          <w:szCs w:val="22"/>
        </w:rPr>
        <w:t>A:</w:t>
      </w:r>
      <w:r>
        <w:rPr>
          <w:rFonts w:ascii="MS Gothic" w:hAnsi="MS Gothic" w:eastAsia="MS Gothic" w:cs="MS Gothic"/>
          <w:color w:val="575556"/>
          <w:spacing w:val="-3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6"/>
          <w:sz w:val="22"/>
          <w:szCs w:val="22"/>
        </w:rPr>
        <w:t>背光</w:t>
      </w:r>
      <w:r>
        <w:rPr>
          <w:rFonts w:hint="eastAsia" w:ascii="微软雅黑" w:hAnsi="微软雅黑" w:eastAsia="微软雅黑" w:cs="微软雅黑"/>
          <w:color w:val="575556"/>
          <w:spacing w:val="-6"/>
          <w:sz w:val="22"/>
          <w:szCs w:val="22"/>
          <w:lang w:val="en-US" w:eastAsia="zh-CN"/>
        </w:rPr>
        <w:t>图示</w:t>
      </w:r>
    </w:p>
    <w:p w14:paraId="13BD8F3B">
      <w:pPr>
        <w:spacing w:before="1" w:line="203" w:lineRule="auto"/>
        <w:ind w:left="6960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ascii="MS Gothic" w:hAnsi="MS Gothic" w:eastAsia="MS Gothic" w:cs="MS Gothic"/>
          <w:color w:val="575556"/>
          <w:spacing w:val="-9"/>
          <w:sz w:val="22"/>
          <w:szCs w:val="22"/>
        </w:rPr>
        <w:t>B:</w:t>
      </w:r>
      <w:r>
        <w:rPr>
          <w:rFonts w:ascii="MS Gothic" w:hAnsi="MS Gothic" w:eastAsia="MS Gothic" w:cs="MS Gothic"/>
          <w:color w:val="575556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9"/>
          <w:sz w:val="22"/>
          <w:szCs w:val="22"/>
        </w:rPr>
        <w:t>雷射</w:t>
      </w:r>
      <w:r>
        <w:rPr>
          <w:rFonts w:hint="eastAsia" w:ascii="微软雅黑" w:hAnsi="微软雅黑" w:eastAsia="微软雅黑" w:cs="微软雅黑"/>
          <w:color w:val="575556"/>
          <w:spacing w:val="-9"/>
          <w:sz w:val="22"/>
          <w:szCs w:val="22"/>
          <w:lang w:val="en-US" w:eastAsia="zh-CN"/>
        </w:rPr>
        <w:t>图示</w:t>
      </w:r>
    </w:p>
    <w:p w14:paraId="31FD45D7">
      <w:pPr>
        <w:spacing w:before="1" w:line="203" w:lineRule="auto"/>
        <w:ind w:left="695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MS Gothic" w:hAnsi="MS Gothic" w:eastAsia="MS Gothic" w:cs="MS Gothic"/>
          <w:color w:val="575556"/>
          <w:spacing w:val="-9"/>
          <w:sz w:val="22"/>
          <w:szCs w:val="22"/>
        </w:rPr>
        <w:t>C:</w:t>
      </w:r>
      <w:r>
        <w:rPr>
          <w:rFonts w:ascii="MS Gothic" w:hAnsi="MS Gothic" w:eastAsia="MS Gothic" w:cs="MS Gothic"/>
          <w:color w:val="575556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9"/>
          <w:sz w:val="22"/>
          <w:szCs w:val="22"/>
        </w:rPr>
        <w:t>最高</w:t>
      </w:r>
      <w:r>
        <w:rPr>
          <w:rFonts w:ascii="MS Gothic" w:hAnsi="MS Gothic" w:eastAsia="MS Gothic" w:cs="MS Gothic"/>
          <w:color w:val="575556"/>
          <w:spacing w:val="-9"/>
          <w:sz w:val="22"/>
          <w:szCs w:val="22"/>
        </w:rPr>
        <w:t>/</w:t>
      </w:r>
      <w:r>
        <w:rPr>
          <w:rFonts w:ascii="微软雅黑" w:hAnsi="微软雅黑" w:eastAsia="微软雅黑" w:cs="微软雅黑"/>
          <w:color w:val="575556"/>
          <w:spacing w:val="-9"/>
          <w:sz w:val="22"/>
          <w:szCs w:val="22"/>
        </w:rPr>
        <w:t>最低值</w:t>
      </w:r>
    </w:p>
    <w:p w14:paraId="5B3ADDF5">
      <w:pPr>
        <w:spacing w:line="203" w:lineRule="auto"/>
        <w:ind w:left="6961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ascii="MS Gothic" w:hAnsi="MS Gothic" w:eastAsia="MS Gothic" w:cs="MS Gothic"/>
          <w:color w:val="575556"/>
          <w:spacing w:val="-10"/>
          <w:sz w:val="22"/>
          <w:szCs w:val="22"/>
        </w:rPr>
        <w:t>D:</w:t>
      </w:r>
      <w:r>
        <w:rPr>
          <w:rFonts w:ascii="MS Gothic" w:hAnsi="MS Gothic" w:eastAsia="MS Gothic" w:cs="MS Gothic"/>
          <w:color w:val="575556"/>
          <w:spacing w:val="-3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0"/>
          <w:sz w:val="22"/>
          <w:szCs w:val="22"/>
        </w:rPr>
        <w:t>⾼</w:t>
      </w:r>
      <w:r>
        <w:rPr>
          <w:rFonts w:ascii="MS Gothic" w:hAnsi="MS Gothic" w:eastAsia="MS Gothic" w:cs="MS Gothic"/>
          <w:color w:val="575556"/>
          <w:spacing w:val="-10"/>
          <w:sz w:val="22"/>
          <w:szCs w:val="22"/>
        </w:rPr>
        <w:t>/</w:t>
      </w:r>
      <w:r>
        <w:rPr>
          <w:rFonts w:ascii="微软雅黑" w:hAnsi="微软雅黑" w:eastAsia="微软雅黑" w:cs="微软雅黑"/>
          <w:color w:val="575556"/>
          <w:spacing w:val="-10"/>
          <w:sz w:val="22"/>
          <w:szCs w:val="22"/>
        </w:rPr>
        <w:t>低</w:t>
      </w:r>
      <w:r>
        <w:rPr>
          <w:rFonts w:hint="eastAsia" w:ascii="微软雅黑" w:hAnsi="微软雅黑" w:eastAsia="微软雅黑" w:cs="微软雅黑"/>
          <w:color w:val="575556"/>
          <w:spacing w:val="-10"/>
          <w:sz w:val="22"/>
          <w:szCs w:val="22"/>
          <w:lang w:val="en-US" w:eastAsia="zh-CN"/>
        </w:rPr>
        <w:t>温警报</w:t>
      </w:r>
    </w:p>
    <w:p w14:paraId="3AB6F61D">
      <w:pPr>
        <w:spacing w:before="2" w:line="162" w:lineRule="auto"/>
        <w:ind w:left="6962"/>
        <w:rPr>
          <w:rFonts w:hint="default" w:ascii="微软雅黑" w:hAnsi="微软雅黑" w:eastAsia="宋体" w:cs="微软雅黑"/>
          <w:sz w:val="22"/>
          <w:szCs w:val="22"/>
          <w:lang w:val="en-US" w:eastAsia="zh-CN"/>
        </w:rPr>
      </w:pPr>
      <w:r>
        <w:rPr>
          <w:rFonts w:ascii="MS Gothic" w:hAnsi="MS Gothic" w:eastAsia="MS Gothic" w:cs="MS Gothic"/>
          <w:color w:val="575556"/>
          <w:spacing w:val="-7"/>
          <w:sz w:val="22"/>
          <w:szCs w:val="22"/>
        </w:rPr>
        <w:t>E:</w:t>
      </w:r>
      <w:r>
        <w:rPr>
          <w:rFonts w:ascii="MS Gothic" w:hAnsi="MS Gothic" w:eastAsia="MS Gothic" w:cs="MS Gothic"/>
          <w:color w:val="575556"/>
          <w:spacing w:val="-32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微软雅黑"/>
          <w:color w:val="575556"/>
          <w:spacing w:val="-7"/>
          <w:sz w:val="22"/>
          <w:szCs w:val="22"/>
          <w:lang w:val="en-US" w:eastAsia="zh-CN"/>
        </w:rPr>
        <w:t>电池电量图示</w:t>
      </w:r>
    </w:p>
    <w:p w14:paraId="3010429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D3F2D49">
      <w:pPr>
        <w:spacing w:before="81" w:line="173" w:lineRule="auto"/>
        <w:ind w:left="14"/>
        <w:rPr>
          <w:rFonts w:ascii="MS Gothic" w:hAnsi="MS Gothic" w:eastAsia="MS Gothic" w:cs="MS Gothic"/>
          <w:sz w:val="22"/>
          <w:szCs w:val="22"/>
        </w:rPr>
      </w:pPr>
      <w:r>
        <w:rPr>
          <w:rFonts w:ascii="MS Gothic" w:hAnsi="MS Gothic" w:eastAsia="MS Gothic" w:cs="MS Gothic"/>
          <w:color w:val="575556"/>
          <w:spacing w:val="-15"/>
          <w:sz w:val="22"/>
          <w:szCs w:val="22"/>
        </w:rPr>
        <w:t>F:</w:t>
      </w:r>
      <w:r>
        <w:rPr>
          <w:rFonts w:ascii="MS Gothic" w:hAnsi="MS Gothic" w:eastAsia="MS Gothic" w:cs="MS Gothic"/>
          <w:color w:val="575556"/>
          <w:spacing w:val="-35"/>
          <w:sz w:val="22"/>
          <w:szCs w:val="22"/>
        </w:rPr>
        <w:t xml:space="preserve"> </w:t>
      </w:r>
      <w:r>
        <w:rPr>
          <w:rFonts w:ascii="MS Gothic" w:hAnsi="MS Gothic" w:eastAsia="MS Gothic" w:cs="MS Gothic"/>
          <w:color w:val="575556"/>
          <w:spacing w:val="-15"/>
          <w:sz w:val="22"/>
          <w:szCs w:val="22"/>
        </w:rPr>
        <w:t>℃/吓</w:t>
      </w:r>
    </w:p>
    <w:p w14:paraId="00544D8B">
      <w:pPr>
        <w:spacing w:before="44" w:line="203" w:lineRule="auto"/>
        <w:ind w:left="6"/>
        <w:rPr>
          <w:rFonts w:hint="default" w:ascii="微软雅黑" w:hAnsi="微软雅黑" w:eastAsia="宋体" w:cs="微软雅黑"/>
          <w:sz w:val="22"/>
          <w:szCs w:val="22"/>
          <w:lang w:val="en-US" w:eastAsia="zh-CN"/>
        </w:rPr>
      </w:pPr>
      <w:r>
        <w:rPr>
          <w:rFonts w:ascii="MS Gothic" w:hAnsi="MS Gothic" w:eastAsia="MS Gothic" w:cs="MS Gothic"/>
          <w:color w:val="575556"/>
          <w:spacing w:val="-1"/>
          <w:sz w:val="22"/>
          <w:szCs w:val="22"/>
        </w:rPr>
        <w:t>G:</w:t>
      </w:r>
      <w:r>
        <w:rPr>
          <w:rFonts w:ascii="MS Gothic" w:hAnsi="MS Gothic" w:eastAsia="MS Gothic" w:cs="MS Gothic"/>
          <w:color w:val="575556"/>
          <w:spacing w:val="-39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微软雅黑"/>
          <w:color w:val="575556"/>
          <w:spacing w:val="-1"/>
          <w:sz w:val="22"/>
          <w:szCs w:val="22"/>
          <w:lang w:val="en-US" w:eastAsia="zh-CN"/>
        </w:rPr>
        <w:t>红外线温度</w:t>
      </w:r>
      <w:r>
        <w:rPr>
          <w:rFonts w:hint="eastAsia" w:ascii="微软雅黑" w:hAnsi="微软雅黑" w:eastAsia="微软雅黑" w:cs="微软雅黑"/>
          <w:color w:val="575556"/>
          <w:spacing w:val="-1"/>
          <w:sz w:val="22"/>
          <w:szCs w:val="22"/>
          <w:lang w:val="en-US" w:eastAsia="zh-CN"/>
        </w:rPr>
        <w:tab/>
      </w:r>
    </w:p>
    <w:p w14:paraId="0B51A1AB">
      <w:pPr>
        <w:spacing w:line="203" w:lineRule="auto"/>
        <w:ind w:left="1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MS Gothic" w:hAnsi="MS Gothic" w:eastAsia="MS Gothic" w:cs="MS Gothic"/>
          <w:color w:val="575556"/>
          <w:spacing w:val="-5"/>
          <w:sz w:val="22"/>
          <w:szCs w:val="22"/>
        </w:rPr>
        <w:t>H:</w:t>
      </w:r>
      <w:r>
        <w:rPr>
          <w:rFonts w:ascii="MS Gothic" w:hAnsi="MS Gothic" w:eastAsia="MS Gothic" w:cs="MS Gothic"/>
          <w:color w:val="575556"/>
          <w:spacing w:val="-4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5"/>
          <w:sz w:val="22"/>
          <w:szCs w:val="22"/>
        </w:rPr>
        <w:t>放射率</w:t>
      </w:r>
    </w:p>
    <w:p w14:paraId="70680429">
      <w:pPr>
        <w:spacing w:before="1" w:line="203" w:lineRule="auto"/>
        <w:ind w:left="17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ascii="MS Gothic" w:hAnsi="MS Gothic" w:eastAsia="MS Gothic" w:cs="MS Gothic"/>
          <w:color w:val="575556"/>
          <w:spacing w:val="-21"/>
          <w:sz w:val="22"/>
          <w:szCs w:val="22"/>
        </w:rPr>
        <w:t>I</w:t>
      </w:r>
      <w:r>
        <w:rPr>
          <w:rFonts w:ascii="MS Gothic" w:hAnsi="MS Gothic" w:eastAsia="MS Gothic" w:cs="MS Gothic"/>
          <w:color w:val="575556"/>
          <w:spacing w:val="-18"/>
          <w:sz w:val="22"/>
          <w:szCs w:val="22"/>
        </w:rPr>
        <w:t xml:space="preserve"> </w:t>
      </w:r>
      <w:r>
        <w:rPr>
          <w:rFonts w:ascii="MS Gothic" w:hAnsi="MS Gothic" w:eastAsia="MS Gothic" w:cs="MS Gothic"/>
          <w:color w:val="575556"/>
          <w:spacing w:val="-21"/>
          <w:sz w:val="22"/>
          <w:szCs w:val="22"/>
        </w:rPr>
        <w:t>:</w:t>
      </w:r>
      <w:r>
        <w:rPr>
          <w:rFonts w:ascii="MS Gothic" w:hAnsi="MS Gothic" w:eastAsia="MS Gothic" w:cs="MS Gothic"/>
          <w:color w:val="575556"/>
          <w:spacing w:val="-4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21"/>
          <w:sz w:val="22"/>
          <w:szCs w:val="22"/>
        </w:rPr>
        <w:t>保持模式</w:t>
      </w:r>
      <w:r>
        <w:rPr>
          <w:rFonts w:hint="eastAsia" w:ascii="微软雅黑" w:hAnsi="微软雅黑" w:eastAsia="微软雅黑" w:cs="微软雅黑"/>
          <w:color w:val="575556"/>
          <w:spacing w:val="-21"/>
          <w:sz w:val="22"/>
          <w:szCs w:val="22"/>
          <w:lang w:val="en-US" w:eastAsia="zh-CN"/>
        </w:rPr>
        <w:t>图示</w:t>
      </w:r>
    </w:p>
    <w:p w14:paraId="2B50433A">
      <w:pPr>
        <w:spacing w:line="188" w:lineRule="auto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MS Gothic" w:hAnsi="MS Gothic" w:eastAsia="MS Gothic" w:cs="MS Gothic"/>
          <w:color w:val="575556"/>
          <w:spacing w:val="-11"/>
          <w:sz w:val="22"/>
          <w:szCs w:val="22"/>
        </w:rPr>
        <w:t>J:</w:t>
      </w:r>
      <w:r>
        <w:rPr>
          <w:rFonts w:ascii="MS Gothic" w:hAnsi="MS Gothic" w:eastAsia="MS Gothic" w:cs="MS Gothic"/>
          <w:color w:val="575556"/>
          <w:spacing w:val="-34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微软雅黑"/>
          <w:color w:val="575556"/>
          <w:spacing w:val="-11"/>
          <w:sz w:val="22"/>
          <w:szCs w:val="22"/>
        </w:rPr>
        <w:t>热电偶图⽰</w:t>
      </w:r>
    </w:p>
    <w:p w14:paraId="06A4DEF4">
      <w:pPr>
        <w:spacing w:line="188" w:lineRule="auto"/>
        <w:rPr>
          <w:rFonts w:ascii="微软雅黑" w:hAnsi="微软雅黑" w:eastAsia="微软雅黑" w:cs="微软雅黑"/>
          <w:sz w:val="22"/>
          <w:szCs w:val="22"/>
        </w:rPr>
        <w:sectPr>
          <w:type w:val="continuous"/>
          <w:pgSz w:w="11906" w:h="16838"/>
          <w:pgMar w:top="400" w:right="411" w:bottom="0" w:left="472" w:header="0" w:footer="0" w:gutter="0"/>
          <w:cols w:equalWidth="0" w:num="2">
            <w:col w:w="8619" w:space="100"/>
            <w:col w:w="2303"/>
          </w:cols>
        </w:sectPr>
      </w:pPr>
    </w:p>
    <w:p w14:paraId="3BBD4878">
      <w:pPr>
        <w:pStyle w:val="2"/>
        <w:spacing w:line="258" w:lineRule="auto"/>
      </w:pPr>
    </w:p>
    <w:p w14:paraId="00140F71">
      <w:pPr>
        <w:pStyle w:val="2"/>
        <w:spacing w:line="258" w:lineRule="auto"/>
      </w:pPr>
    </w:p>
    <w:p w14:paraId="42BD1B97">
      <w:pPr>
        <w:pStyle w:val="2"/>
        <w:spacing w:before="52" w:line="218" w:lineRule="auto"/>
        <w:ind w:left="9891" w:hanging="2448"/>
        <w:rPr>
          <w:sz w:val="18"/>
          <w:szCs w:val="18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198120</wp:posOffset>
            </wp:positionV>
            <wp:extent cx="1052195" cy="51117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408940</wp:posOffset>
            </wp:positionV>
            <wp:extent cx="723265" cy="6604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23025" cy="66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 w:eastAsia="MS Gothic" w:cs="MS Gothic"/>
          <w:color w:val="575556"/>
          <w:spacing w:val="-5"/>
          <w:sz w:val="16"/>
          <w:szCs w:val="16"/>
        </w:rPr>
        <w:t>Speciﬁcations</w:t>
      </w:r>
      <w:r>
        <w:rPr>
          <w:rFonts w:ascii="MS Gothic" w:hAnsi="MS Gothic" w:eastAsia="MS Gothic" w:cs="MS Gothic"/>
          <w:color w:val="575556"/>
          <w:spacing w:val="-29"/>
          <w:sz w:val="16"/>
          <w:szCs w:val="16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6"/>
          <w:szCs w:val="16"/>
        </w:rPr>
        <w:t>are</w:t>
      </w:r>
      <w:r>
        <w:rPr>
          <w:rFonts w:ascii="MS Gothic" w:hAnsi="MS Gothic" w:eastAsia="MS Gothic" w:cs="MS Gothic"/>
          <w:color w:val="575556"/>
          <w:spacing w:val="-30"/>
          <w:sz w:val="16"/>
          <w:szCs w:val="16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6"/>
          <w:szCs w:val="16"/>
        </w:rPr>
        <w:t>subject</w:t>
      </w:r>
      <w:r>
        <w:rPr>
          <w:rFonts w:ascii="MS Gothic" w:hAnsi="MS Gothic" w:eastAsia="MS Gothic" w:cs="MS Gothic"/>
          <w:color w:val="575556"/>
          <w:spacing w:val="-34"/>
          <w:sz w:val="16"/>
          <w:szCs w:val="16"/>
        </w:rPr>
        <w:t xml:space="preserve"> </w:t>
      </w:r>
      <w:r>
        <w:rPr>
          <w:rFonts w:ascii="MS Gothic" w:hAnsi="MS Gothic" w:eastAsia="MS Gothic" w:cs="MS Gothic"/>
          <w:color w:val="575556"/>
          <w:spacing w:val="-6"/>
          <w:sz w:val="16"/>
          <w:szCs w:val="16"/>
        </w:rPr>
        <w:t>to</w:t>
      </w:r>
      <w:r>
        <w:rPr>
          <w:rFonts w:ascii="MS Gothic" w:hAnsi="MS Gothic" w:eastAsia="MS Gothic" w:cs="MS Gothic"/>
          <w:color w:val="575556"/>
          <w:spacing w:val="-31"/>
          <w:sz w:val="16"/>
          <w:szCs w:val="16"/>
        </w:rPr>
        <w:t xml:space="preserve"> </w:t>
      </w:r>
      <w:r>
        <w:rPr>
          <w:rFonts w:ascii="MS Gothic" w:hAnsi="MS Gothic" w:eastAsia="MS Gothic" w:cs="MS Gothic"/>
          <w:color w:val="575556"/>
          <w:spacing w:val="-6"/>
          <w:sz w:val="16"/>
          <w:szCs w:val="16"/>
        </w:rPr>
        <w:t>change</w:t>
      </w:r>
      <w:r>
        <w:rPr>
          <w:rFonts w:ascii="MS Gothic" w:hAnsi="MS Gothic" w:eastAsia="MS Gothic" w:cs="MS Gothic"/>
          <w:color w:val="575556"/>
          <w:spacing w:val="-34"/>
          <w:sz w:val="16"/>
          <w:szCs w:val="16"/>
        </w:rPr>
        <w:t xml:space="preserve"> </w:t>
      </w:r>
      <w:r>
        <w:rPr>
          <w:rFonts w:ascii="MS Gothic" w:hAnsi="MS Gothic" w:eastAsia="MS Gothic" w:cs="MS Gothic"/>
          <w:color w:val="575556"/>
          <w:spacing w:val="-6"/>
          <w:sz w:val="16"/>
          <w:szCs w:val="16"/>
        </w:rPr>
        <w:t>without</w:t>
      </w:r>
      <w:r>
        <w:rPr>
          <w:rFonts w:ascii="MS Gothic" w:hAnsi="MS Gothic" w:eastAsia="MS Gothic" w:cs="MS Gothic"/>
          <w:color w:val="575556"/>
          <w:spacing w:val="-26"/>
          <w:sz w:val="16"/>
          <w:szCs w:val="16"/>
        </w:rPr>
        <w:t xml:space="preserve"> </w:t>
      </w:r>
      <w:r>
        <w:rPr>
          <w:rFonts w:ascii="MS Gothic" w:hAnsi="MS Gothic" w:eastAsia="MS Gothic" w:cs="MS Gothic"/>
          <w:color w:val="575556"/>
          <w:spacing w:val="-6"/>
          <w:sz w:val="16"/>
          <w:szCs w:val="16"/>
        </w:rPr>
        <w:t>notice</w:t>
      </w:r>
      <w:r>
        <w:rPr>
          <w:rFonts w:ascii="MS Gothic" w:hAnsi="MS Gothic" w:eastAsia="MS Gothic" w:cs="MS Gothic"/>
          <w:color w:val="575556"/>
          <w:sz w:val="16"/>
          <w:szCs w:val="16"/>
        </w:rPr>
        <w:t xml:space="preserve"> </w:t>
      </w:r>
      <w:r>
        <w:rPr>
          <w:color w:val="575556"/>
          <w:sz w:val="18"/>
          <w:szCs w:val="18"/>
        </w:rPr>
        <w:t>NP</w:t>
      </w:r>
      <w:r>
        <w:rPr>
          <w:color w:val="575556"/>
          <w:spacing w:val="13"/>
          <w:sz w:val="18"/>
          <w:szCs w:val="18"/>
        </w:rPr>
        <w:t>15-C23-A</w:t>
      </w:r>
    </w:p>
    <w:p w14:paraId="69D26E96">
      <w:pPr>
        <w:spacing w:before="225" w:line="204" w:lineRule="auto"/>
        <w:ind w:left="7514"/>
        <w:rPr>
          <w:rFonts w:ascii="MS Gothic" w:hAnsi="MS Gothic" w:eastAsia="MS Gothic" w:cs="MS Gothic"/>
          <w:sz w:val="14"/>
          <w:szCs w:val="14"/>
        </w:rPr>
      </w:pPr>
      <w:r>
        <w:rPr>
          <w:rFonts w:ascii="MS Gothic" w:hAnsi="MS Gothic" w:eastAsia="MS Gothic" w:cs="MS Gothic"/>
          <w:color w:val="575556"/>
          <w:spacing w:val="1"/>
          <w:sz w:val="14"/>
          <w:szCs w:val="14"/>
        </w:rPr>
        <w:t>SENTEST</w:t>
      </w:r>
      <w:r>
        <w:rPr>
          <w:rFonts w:ascii="MS Gothic" w:hAnsi="MS Gothic" w:eastAsia="MS Gothic" w:cs="MS Gothic"/>
          <w:color w:val="575556"/>
          <w:spacing w:val="-20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1"/>
          <w:sz w:val="14"/>
          <w:szCs w:val="14"/>
        </w:rPr>
        <w:t>Instruments</w:t>
      </w:r>
      <w:r>
        <w:rPr>
          <w:rFonts w:ascii="MS Gothic" w:hAnsi="MS Gothic" w:eastAsia="MS Gothic" w:cs="MS Gothic"/>
          <w:color w:val="575556"/>
          <w:spacing w:val="-25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1"/>
          <w:sz w:val="14"/>
          <w:szCs w:val="14"/>
        </w:rPr>
        <w:t>Corpora</w:t>
      </w:r>
      <w:r>
        <w:rPr>
          <w:rFonts w:ascii="MS Gothic" w:hAnsi="MS Gothic" w:eastAsia="MS Gothic" w:cs="MS Gothic"/>
          <w:color w:val="575556"/>
          <w:sz w:val="14"/>
          <w:szCs w:val="14"/>
        </w:rPr>
        <w:t>tion</w:t>
      </w:r>
      <w:r>
        <w:rPr>
          <w:rFonts w:ascii="MS Gothic" w:hAnsi="MS Gothic" w:eastAsia="MS Gothic" w:cs="MS Gothic"/>
          <w:color w:val="575556"/>
          <w:spacing w:val="-21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z w:val="14"/>
          <w:szCs w:val="14"/>
        </w:rPr>
        <w:t>Ltd.</w:t>
      </w:r>
    </w:p>
    <w:p w14:paraId="041E0CF7">
      <w:pPr>
        <w:spacing w:before="5" w:line="208" w:lineRule="auto"/>
        <w:ind w:left="7510" w:right="252" w:firstLine="11"/>
        <w:rPr>
          <w:rFonts w:ascii="MS Gothic" w:hAnsi="MS Gothic" w:eastAsia="MS Gothic" w:cs="MS Gothic"/>
          <w:sz w:val="14"/>
          <w:szCs w:val="14"/>
        </w:rPr>
      </w:pPr>
      <w:r>
        <w:rPr>
          <w:rFonts w:ascii="MS Gothic" w:hAnsi="MS Gothic" w:eastAsia="MS Gothic" w:cs="MS Gothic"/>
          <w:color w:val="575556"/>
          <w:spacing w:val="-4"/>
          <w:sz w:val="14"/>
          <w:szCs w:val="14"/>
        </w:rPr>
        <w:t>1F.,</w:t>
      </w:r>
      <w:r>
        <w:rPr>
          <w:rFonts w:ascii="MS Gothic" w:hAnsi="MS Gothic" w:eastAsia="MS Gothic" w:cs="MS Gothic"/>
          <w:color w:val="575556"/>
          <w:spacing w:val="-20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4"/>
          <w:sz w:val="14"/>
          <w:szCs w:val="14"/>
        </w:rPr>
        <w:t>No.</w:t>
      </w:r>
      <w:r>
        <w:rPr>
          <w:rFonts w:ascii="MS Gothic" w:hAnsi="MS Gothic" w:eastAsia="MS Gothic" w:cs="MS Gothic"/>
          <w:color w:val="575556"/>
          <w:spacing w:val="-28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4"/>
          <w:sz w:val="14"/>
          <w:szCs w:val="14"/>
        </w:rPr>
        <w:t>43,</w:t>
      </w:r>
      <w:r>
        <w:rPr>
          <w:rFonts w:ascii="MS Gothic" w:hAnsi="MS Gothic" w:eastAsia="MS Gothic" w:cs="MS Gothic"/>
          <w:color w:val="575556"/>
          <w:spacing w:val="-20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4"/>
          <w:sz w:val="14"/>
          <w:szCs w:val="14"/>
        </w:rPr>
        <w:t>Ln.</w:t>
      </w:r>
      <w:r>
        <w:rPr>
          <w:rFonts w:ascii="MS Gothic" w:hAnsi="MS Gothic" w:eastAsia="MS Gothic" w:cs="MS Gothic"/>
          <w:color w:val="575556"/>
          <w:spacing w:val="-27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4"/>
          <w:sz w:val="14"/>
          <w:szCs w:val="14"/>
        </w:rPr>
        <w:t>80,</w:t>
      </w:r>
      <w:r>
        <w:rPr>
          <w:rFonts w:ascii="MS Gothic" w:hAnsi="MS Gothic" w:eastAsia="MS Gothic" w:cs="MS Gothic"/>
          <w:color w:val="575556"/>
          <w:spacing w:val="-25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4"/>
          <w:sz w:val="14"/>
          <w:szCs w:val="14"/>
        </w:rPr>
        <w:t>Guangfu</w:t>
      </w:r>
      <w:r>
        <w:rPr>
          <w:rFonts w:ascii="MS Gothic" w:hAnsi="MS Gothic" w:eastAsia="MS Gothic" w:cs="MS Gothic"/>
          <w:color w:val="575556"/>
          <w:spacing w:val="-20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4"/>
          <w:sz w:val="14"/>
          <w:szCs w:val="14"/>
        </w:rPr>
        <w:t>N</w:t>
      </w:r>
      <w:r>
        <w:rPr>
          <w:rFonts w:ascii="MS Gothic" w:hAnsi="MS Gothic" w:eastAsia="MS Gothic" w:cs="MS Gothic"/>
          <w:color w:val="575556"/>
          <w:spacing w:val="-5"/>
          <w:sz w:val="14"/>
          <w:szCs w:val="14"/>
        </w:rPr>
        <w:t>.</w:t>
      </w:r>
      <w:r>
        <w:rPr>
          <w:rFonts w:ascii="MS Gothic" w:hAnsi="MS Gothic" w:eastAsia="MS Gothic" w:cs="MS Gothic"/>
          <w:color w:val="575556"/>
          <w:spacing w:val="-19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4"/>
          <w:szCs w:val="14"/>
        </w:rPr>
        <w:t>Rd.,</w:t>
      </w:r>
      <w:r>
        <w:rPr>
          <w:rFonts w:ascii="MS Gothic" w:hAnsi="MS Gothic" w:eastAsia="MS Gothic" w:cs="MS Gothic"/>
          <w:color w:val="575556"/>
          <w:spacing w:val="-24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4"/>
          <w:szCs w:val="14"/>
        </w:rPr>
        <w:t>Songshan</w:t>
      </w:r>
      <w:r>
        <w:rPr>
          <w:rFonts w:ascii="MS Gothic" w:hAnsi="MS Gothic" w:eastAsia="MS Gothic" w:cs="MS Gothic"/>
          <w:color w:val="575556"/>
          <w:spacing w:val="-20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4"/>
          <w:szCs w:val="14"/>
        </w:rPr>
        <w:t>Dist.,</w:t>
      </w:r>
      <w:r>
        <w:rPr>
          <w:rFonts w:ascii="MS Gothic" w:hAnsi="MS Gothic" w:eastAsia="MS Gothic" w:cs="MS Gothic"/>
          <w:color w:val="575556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4"/>
          <w:szCs w:val="14"/>
        </w:rPr>
        <w:t>Taipei</w:t>
      </w:r>
      <w:r>
        <w:rPr>
          <w:rFonts w:ascii="MS Gothic" w:hAnsi="MS Gothic" w:eastAsia="MS Gothic" w:cs="MS Gothic"/>
          <w:color w:val="575556"/>
          <w:spacing w:val="-8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4"/>
          <w:szCs w:val="14"/>
        </w:rPr>
        <w:t>City</w:t>
      </w:r>
      <w:r>
        <w:rPr>
          <w:rFonts w:ascii="MS Gothic" w:hAnsi="MS Gothic" w:eastAsia="MS Gothic" w:cs="MS Gothic"/>
          <w:color w:val="575556"/>
          <w:spacing w:val="-18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4"/>
          <w:szCs w:val="14"/>
        </w:rPr>
        <w:t>105035</w:t>
      </w:r>
      <w:r>
        <w:rPr>
          <w:rFonts w:ascii="MS Gothic" w:hAnsi="MS Gothic" w:eastAsia="MS Gothic" w:cs="MS Gothic"/>
          <w:color w:val="575556"/>
          <w:spacing w:val="-19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4"/>
          <w:szCs w:val="14"/>
        </w:rPr>
        <w:t>,</w:t>
      </w:r>
      <w:r>
        <w:rPr>
          <w:rFonts w:ascii="MS Gothic" w:hAnsi="MS Gothic" w:eastAsia="MS Gothic" w:cs="MS Gothic"/>
          <w:color w:val="575556"/>
          <w:spacing w:val="-32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5"/>
          <w:sz w:val="14"/>
          <w:szCs w:val="14"/>
        </w:rPr>
        <w:t>Taiwan</w:t>
      </w:r>
    </w:p>
    <w:p w14:paraId="6DB75B6A">
      <w:pPr>
        <w:spacing w:before="8" w:line="173" w:lineRule="auto"/>
        <w:ind w:left="7509" w:right="477"/>
        <w:rPr>
          <w:rFonts w:ascii="MS Gothic" w:hAnsi="MS Gothic" w:eastAsia="MS Gothic" w:cs="MS Gothic"/>
          <w:sz w:val="14"/>
          <w:szCs w:val="14"/>
        </w:rPr>
      </w:pPr>
      <w:r>
        <w:rPr>
          <w:rFonts w:ascii="MS Gothic" w:hAnsi="MS Gothic" w:eastAsia="MS Gothic" w:cs="MS Gothic"/>
          <w:color w:val="575556"/>
          <w:spacing w:val="-2"/>
          <w:sz w:val="14"/>
          <w:szCs w:val="14"/>
        </w:rPr>
        <w:t>Tel</w:t>
      </w:r>
      <w:r>
        <w:rPr>
          <w:rFonts w:ascii="MS Gothic" w:hAnsi="MS Gothic" w:eastAsia="MS Gothic" w:cs="MS Gothic"/>
          <w:color w:val="575556"/>
          <w:spacing w:val="-16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2"/>
          <w:sz w:val="14"/>
          <w:szCs w:val="14"/>
        </w:rPr>
        <w:t>:</w:t>
      </w:r>
      <w:r>
        <w:rPr>
          <w:rFonts w:ascii="MS Gothic" w:hAnsi="MS Gothic" w:eastAsia="MS Gothic" w:cs="MS Gothic"/>
          <w:color w:val="575556"/>
          <w:spacing w:val="-25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2"/>
          <w:sz w:val="14"/>
          <w:szCs w:val="14"/>
        </w:rPr>
        <w:t>+886-2-2579-5079,</w:t>
      </w:r>
      <w:r>
        <w:rPr>
          <w:rFonts w:ascii="MS Gothic" w:hAnsi="MS Gothic" w:eastAsia="MS Gothic" w:cs="MS Gothic"/>
          <w:color w:val="575556"/>
          <w:spacing w:val="-19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2"/>
          <w:sz w:val="14"/>
          <w:szCs w:val="14"/>
        </w:rPr>
        <w:t>Fax</w:t>
      </w:r>
      <w:r>
        <w:rPr>
          <w:rFonts w:ascii="MS Gothic" w:hAnsi="MS Gothic" w:eastAsia="MS Gothic" w:cs="MS Gothic"/>
          <w:color w:val="575556"/>
          <w:spacing w:val="-15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2"/>
          <w:sz w:val="14"/>
          <w:szCs w:val="14"/>
        </w:rPr>
        <w:t>:</w:t>
      </w:r>
      <w:r>
        <w:rPr>
          <w:rFonts w:ascii="MS Gothic" w:hAnsi="MS Gothic" w:eastAsia="MS Gothic" w:cs="MS Gothic"/>
          <w:color w:val="575556"/>
          <w:spacing w:val="-25"/>
          <w:sz w:val="14"/>
          <w:szCs w:val="14"/>
        </w:rPr>
        <w:t xml:space="preserve"> </w:t>
      </w:r>
      <w:r>
        <w:rPr>
          <w:rFonts w:ascii="MS Gothic" w:hAnsi="MS Gothic" w:eastAsia="MS Gothic" w:cs="MS Gothic"/>
          <w:color w:val="575556"/>
          <w:spacing w:val="-2"/>
          <w:sz w:val="14"/>
          <w:szCs w:val="14"/>
        </w:rPr>
        <w:t>+886-2-257</w:t>
      </w:r>
      <w:r>
        <w:rPr>
          <w:rFonts w:ascii="MS Gothic" w:hAnsi="MS Gothic" w:eastAsia="MS Gothic" w:cs="MS Gothic"/>
          <w:color w:val="575556"/>
          <w:spacing w:val="-3"/>
          <w:sz w:val="14"/>
          <w:szCs w:val="14"/>
        </w:rPr>
        <w:t>9-5297</w:t>
      </w:r>
      <w:r>
        <w:rPr>
          <w:rFonts w:ascii="MS Gothic" w:hAnsi="MS Gothic" w:eastAsia="MS Gothic" w:cs="MS Gothic"/>
          <w:color w:val="575556"/>
          <w:sz w:val="14"/>
          <w:szCs w:val="14"/>
        </w:rPr>
        <w:t xml:space="preserve"> </w:t>
      </w:r>
      <w:r>
        <w:fldChar w:fldCharType="begin"/>
      </w:r>
      <w:r>
        <w:instrText xml:space="preserve"> HYPERLINK "http://www.sentest.com" </w:instrText>
      </w:r>
      <w:r>
        <w:fldChar w:fldCharType="separate"/>
      </w:r>
      <w:r>
        <w:rPr>
          <w:rFonts w:ascii="MS Gothic" w:hAnsi="MS Gothic" w:eastAsia="MS Gothic" w:cs="MS Gothic"/>
          <w:color w:val="575556"/>
          <w:sz w:val="14"/>
          <w:szCs w:val="14"/>
          <w:u w:val="single" w:color="auto"/>
        </w:rPr>
        <w:t>www</w:t>
      </w:r>
      <w:r>
        <w:rPr>
          <w:rFonts w:ascii="MS Gothic" w:hAnsi="MS Gothic" w:eastAsia="MS Gothic" w:cs="MS Gothic"/>
          <w:color w:val="575556"/>
          <w:spacing w:val="19"/>
          <w:sz w:val="14"/>
          <w:szCs w:val="14"/>
          <w:u w:val="single" w:color="auto"/>
        </w:rPr>
        <w:t>.</w:t>
      </w:r>
      <w:r>
        <w:rPr>
          <w:rFonts w:ascii="MS Gothic" w:hAnsi="MS Gothic" w:eastAsia="MS Gothic" w:cs="MS Gothic"/>
          <w:color w:val="575556"/>
          <w:sz w:val="14"/>
          <w:szCs w:val="14"/>
          <w:u w:val="single" w:color="auto"/>
        </w:rPr>
        <w:t>sentest</w:t>
      </w:r>
      <w:r>
        <w:rPr>
          <w:rFonts w:ascii="MS Gothic" w:hAnsi="MS Gothic" w:eastAsia="MS Gothic" w:cs="MS Gothic"/>
          <w:color w:val="575556"/>
          <w:spacing w:val="19"/>
          <w:sz w:val="14"/>
          <w:szCs w:val="14"/>
          <w:u w:val="single" w:color="auto"/>
        </w:rPr>
        <w:t>.</w:t>
      </w:r>
      <w:r>
        <w:rPr>
          <w:rFonts w:ascii="MS Gothic" w:hAnsi="MS Gothic" w:eastAsia="MS Gothic" w:cs="MS Gothic"/>
          <w:color w:val="575556"/>
          <w:sz w:val="14"/>
          <w:szCs w:val="14"/>
          <w:u w:val="single" w:color="auto"/>
        </w:rPr>
        <w:t>com</w:t>
      </w:r>
      <w:r>
        <w:rPr>
          <w:rFonts w:ascii="MS Gothic" w:hAnsi="MS Gothic" w:eastAsia="MS Gothic" w:cs="MS Gothic"/>
          <w:color w:val="575556"/>
          <w:sz w:val="14"/>
          <w:szCs w:val="14"/>
          <w:u w:val="single" w:color="auto"/>
        </w:rPr>
        <w:fldChar w:fldCharType="end"/>
      </w:r>
    </w:p>
    <w:sectPr>
      <w:type w:val="continuous"/>
      <w:pgSz w:w="11906" w:h="16838"/>
      <w:pgMar w:top="400" w:right="411" w:bottom="0" w:left="472" w:header="0" w:footer="0" w:gutter="0"/>
      <w:cols w:equalWidth="0" w:num="1">
        <w:col w:w="110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A04B2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6" cy="10692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662B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RjYTVjNmMyMjZiYThkY2JhNWU3YTU1NzU1OThiMjQifQ=="/>
  </w:docVars>
  <w:rsids>
    <w:rsidRoot w:val="00000000"/>
    <w:rsid w:val="0C2A6C74"/>
    <w:rsid w:val="25D86356"/>
    <w:rsid w:val="2FDA55BB"/>
    <w:rsid w:val="60086D00"/>
    <w:rsid w:val="662273C3"/>
    <w:rsid w:val="6FC60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2"/>
    <customShpInfo spid="_x0000_s1040"/>
    <customShpInfo spid="_x0000_s1043"/>
    <customShpInfo spid="_x0000_s1045"/>
    <customShpInfo spid="_x0000_s1046"/>
    <customShpInfo spid="_x0000_s1044"/>
    <customShpInfo spid="_x0000_s1048"/>
    <customShpInfo spid="_x0000_s1049"/>
    <customShpInfo spid="_x0000_s1047"/>
    <customShpInfo spid="_x0000_s1051"/>
    <customShpInfo spid="_x0000_s1052"/>
    <customShpInfo spid="_x0000_s1050"/>
    <customShpInfo spid="_x0000_s1053"/>
    <customShpInfo spid="_x0000_s1055"/>
    <customShpInfo spid="_x0000_s1056"/>
    <customShpInfo spid="_x0000_s1054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294</Words>
  <Characters>683</Characters>
  <TotalTime>14</TotalTime>
  <ScaleCrop>false</ScaleCrop>
  <LinksUpToDate>false</LinksUpToDate>
  <CharactersWithSpaces>835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2023-12-07T07:17:00Z</dcterms:created>
  <dc:creator>Administrator</dc:creator>
  <cp:lastModifiedBy>父责似山</cp:lastModifiedBy>
  <dcterms:modified xsi:type="dcterms:W3CDTF">2024-11-08T02:45:19Z</dcterms:modified>
  <dc:title>NP15_C_23_A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2024-11-08T10:00:39Z</vt:filetime>
  </property>
  <property fmtid="{D5CDD505-2E9C-101B-9397-08002B2CF9AE}" pid="4" name="KSOProductBuildVer">
    <vt:lpwstr>2052-12.1.0.18608</vt:lpwstr>
  </property>
  <property fmtid="{D5CDD505-2E9C-101B-9397-08002B2CF9AE}" pid="5" name="ICV">
    <vt:lpwstr>B958FCA74B1D4C5FA18B5D70C64BE90A_12</vt:lpwstr>
  </property>
</Properties>
</file>